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proofErr w:type="spellStart"/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t>Ане́сти</w:t>
      </w:r>
      <w:proofErr w:type="spellEnd"/>
    </w:p>
    <w:p w:rsidR="005F3E67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2928F1" w:rsidRPr="00AC7ECB" w:rsidRDefault="00AC7ECB" w:rsidP="00135D62">
      <w:pPr>
        <w:spacing w:after="0" w:line="240" w:lineRule="auto"/>
        <w:ind w:firstLine="567"/>
        <w:jc w:val="right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AC7EC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Т</w:t>
      </w:r>
      <w:r w:rsidR="002928F1" w:rsidRPr="00AC7EC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ема </w:t>
      </w:r>
      <w:r w:rsidR="00296310" w:rsidRPr="00AC7EC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7</w:t>
      </w:r>
      <w:r w:rsidR="002928F1" w:rsidRPr="00AC7EC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. </w:t>
      </w:r>
      <w:r w:rsidR="00296310" w:rsidRPr="00AC7EC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Настоящая любовь</w:t>
      </w:r>
    </w:p>
    <w:p w:rsidR="002928F1" w:rsidRPr="00AC7ECB" w:rsidRDefault="002928F1" w:rsidP="002928F1">
      <w:pPr>
        <w:spacing w:after="0" w:line="240" w:lineRule="auto"/>
        <w:ind w:firstLine="567"/>
        <w:jc w:val="both"/>
        <w:rPr>
          <w:rFonts w:asciiTheme="majorHAnsi" w:hAnsiTheme="majorHAnsi" w:cs="Times New Roman"/>
          <w:color w:val="000000" w:themeColor="text1"/>
        </w:rPr>
      </w:pPr>
    </w:p>
    <w:p w:rsidR="00296310" w:rsidRPr="00AC7ECB" w:rsidRDefault="00B90592" w:rsidP="00296310">
      <w:pPr>
        <w:spacing w:after="0" w:line="240" w:lineRule="auto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Цели</w:t>
      </w:r>
      <w:r w:rsidR="00296310" w:rsidRPr="00AC7ECB">
        <w:rPr>
          <w:rFonts w:asciiTheme="majorHAnsi" w:hAnsiTheme="majorHAnsi" w:cs="Times New Roman"/>
          <w:color w:val="000000" w:themeColor="text1"/>
        </w:rPr>
        <w:t>:</w:t>
      </w:r>
      <w:r>
        <w:rPr>
          <w:rFonts w:asciiTheme="majorHAnsi" w:hAnsiTheme="majorHAnsi" w:cs="Times New Roman"/>
          <w:color w:val="000000" w:themeColor="text1"/>
        </w:rPr>
        <w:t xml:space="preserve"> объяснить,</w:t>
      </w:r>
    </w:p>
    <w:p w:rsidR="00DD1D35" w:rsidRPr="00544067" w:rsidRDefault="00DD1D35" w:rsidP="00DD1D3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E40FCB">
        <w:rPr>
          <w:rFonts w:asciiTheme="majorHAnsi" w:hAnsiTheme="majorHAnsi" w:cs="Times New Roman"/>
          <w:bCs/>
          <w:color w:val="000000" w:themeColor="text1"/>
        </w:rPr>
        <w:t>почему люди говорят на разных языках,</w:t>
      </w:r>
    </w:p>
    <w:p w:rsidR="00DD1D35" w:rsidRDefault="00DD1D35" w:rsidP="00DD1D3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где растёт дуб, которому 5000 лет,</w:t>
      </w:r>
    </w:p>
    <w:p w:rsidR="00296310" w:rsidRPr="00DD1D35" w:rsidRDefault="00DD1D35" w:rsidP="00DD1D3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DD1D35">
        <w:rPr>
          <w:rFonts w:asciiTheme="majorHAnsi" w:hAnsiTheme="majorHAnsi" w:cs="Times New Roman"/>
          <w:bCs/>
          <w:color w:val="000000" w:themeColor="text1"/>
        </w:rPr>
        <w:t>что больше всего сближает людей.</w:t>
      </w:r>
    </w:p>
    <w:p w:rsidR="00DD1D35" w:rsidRDefault="00DD1D35" w:rsidP="00296310">
      <w:pPr>
        <w:spacing w:after="0" w:line="240" w:lineRule="auto"/>
        <w:jc w:val="right"/>
        <w:rPr>
          <w:rFonts w:asciiTheme="majorHAnsi" w:hAnsiTheme="majorHAnsi" w:cs="Times New Roman"/>
          <w:i/>
          <w:color w:val="000000" w:themeColor="text1"/>
        </w:rPr>
      </w:pPr>
    </w:p>
    <w:p w:rsidR="00296310" w:rsidRPr="00AC7ECB" w:rsidRDefault="00296310" w:rsidP="00296310">
      <w:pPr>
        <w:spacing w:after="0" w:line="240" w:lineRule="auto"/>
        <w:jc w:val="right"/>
        <w:rPr>
          <w:rFonts w:asciiTheme="majorHAnsi" w:hAnsiTheme="majorHAnsi" w:cs="Times New Roman"/>
          <w:i/>
          <w:color w:val="000000" w:themeColor="text1"/>
        </w:rPr>
      </w:pPr>
      <w:r w:rsidRPr="00AC7ECB">
        <w:rPr>
          <w:rFonts w:asciiTheme="majorHAnsi" w:hAnsiTheme="majorHAnsi" w:cs="Times New Roman"/>
          <w:i/>
          <w:color w:val="000000" w:themeColor="text1"/>
        </w:rPr>
        <w:t xml:space="preserve">Возлюби Господа Бога твоего всем сердцем твоим, и всею </w:t>
      </w:r>
    </w:p>
    <w:p w:rsidR="00296310" w:rsidRPr="00AC7ECB" w:rsidRDefault="00AC4D25" w:rsidP="00296310">
      <w:pPr>
        <w:spacing w:after="0" w:line="240" w:lineRule="auto"/>
        <w:jc w:val="right"/>
        <w:rPr>
          <w:rFonts w:asciiTheme="majorHAnsi" w:hAnsiTheme="majorHAnsi" w:cs="Times New Roman"/>
          <w:i/>
          <w:color w:val="000000" w:themeColor="text1"/>
        </w:rPr>
      </w:pPr>
      <w:proofErr w:type="spellStart"/>
      <w:proofErr w:type="gramStart"/>
      <w:r w:rsidRPr="00AC7ECB">
        <w:rPr>
          <w:rFonts w:asciiTheme="majorHAnsi" w:hAnsiTheme="majorHAnsi" w:cs="Times New Roman"/>
          <w:i/>
          <w:color w:val="000000" w:themeColor="text1"/>
        </w:rPr>
        <w:t>д</w:t>
      </w:r>
      <w:r w:rsidR="00296310" w:rsidRPr="00AC7ECB">
        <w:rPr>
          <w:rFonts w:asciiTheme="majorHAnsi" w:hAnsiTheme="majorHAnsi" w:cs="Times New Roman"/>
          <w:i/>
          <w:color w:val="000000" w:themeColor="text1"/>
        </w:rPr>
        <w:t>уш</w:t>
      </w:r>
      <w:r w:rsidRPr="00AC7ECB">
        <w:rPr>
          <w:rFonts w:asciiTheme="majorHAnsi" w:hAnsiTheme="majorHAnsi" w:cs="Times New Roman"/>
          <w:i/>
          <w:color w:val="000000" w:themeColor="text1"/>
        </w:rPr>
        <w:t>о́</w:t>
      </w:r>
      <w:r w:rsidR="00296310" w:rsidRPr="00AC7ECB">
        <w:rPr>
          <w:rFonts w:asciiTheme="majorHAnsi" w:hAnsiTheme="majorHAnsi" w:cs="Times New Roman"/>
          <w:i/>
          <w:color w:val="000000" w:themeColor="text1"/>
        </w:rPr>
        <w:t>ю</w:t>
      </w:r>
      <w:proofErr w:type="spellEnd"/>
      <w:proofErr w:type="gramEnd"/>
      <w:r w:rsidRPr="00AC7ECB">
        <w:rPr>
          <w:rFonts w:asciiTheme="majorHAnsi" w:hAnsiTheme="majorHAnsi" w:cs="Times New Roman"/>
          <w:i/>
          <w:color w:val="000000" w:themeColor="text1"/>
        </w:rPr>
        <w:t xml:space="preserve"> </w:t>
      </w:r>
      <w:r w:rsidR="00296310" w:rsidRPr="00AC7ECB">
        <w:rPr>
          <w:rFonts w:asciiTheme="majorHAnsi" w:hAnsiTheme="majorHAnsi" w:cs="Times New Roman"/>
          <w:i/>
          <w:color w:val="000000" w:themeColor="text1"/>
        </w:rPr>
        <w:t xml:space="preserve">твоею, и всем </w:t>
      </w:r>
      <w:proofErr w:type="spellStart"/>
      <w:r w:rsidR="00296310" w:rsidRPr="00AC7ECB">
        <w:rPr>
          <w:rFonts w:asciiTheme="majorHAnsi" w:hAnsiTheme="majorHAnsi" w:cs="Times New Roman"/>
          <w:i/>
          <w:color w:val="000000" w:themeColor="text1"/>
        </w:rPr>
        <w:t>разуме</w:t>
      </w:r>
      <w:r w:rsidRPr="00AC7ECB">
        <w:rPr>
          <w:rFonts w:asciiTheme="majorHAnsi" w:hAnsiTheme="majorHAnsi" w:cs="Times New Roman"/>
          <w:i/>
          <w:color w:val="000000" w:themeColor="text1"/>
        </w:rPr>
        <w:t>́</w:t>
      </w:r>
      <w:r w:rsidR="00296310" w:rsidRPr="00AC7ECB">
        <w:rPr>
          <w:rFonts w:asciiTheme="majorHAnsi" w:hAnsiTheme="majorHAnsi" w:cs="Times New Roman"/>
          <w:i/>
          <w:color w:val="000000" w:themeColor="text1"/>
        </w:rPr>
        <w:t>нием</w:t>
      </w:r>
      <w:proofErr w:type="spellEnd"/>
      <w:r w:rsidR="00296310" w:rsidRPr="00AC7ECB">
        <w:rPr>
          <w:rFonts w:asciiTheme="majorHAnsi" w:hAnsiTheme="majorHAnsi" w:cs="Times New Roman"/>
          <w:i/>
          <w:color w:val="000000" w:themeColor="text1"/>
        </w:rPr>
        <w:t xml:space="preserve"> твоим.</w:t>
      </w:r>
    </w:p>
    <w:p w:rsidR="00296310" w:rsidRPr="00AC7ECB" w:rsidRDefault="00296310" w:rsidP="00296310">
      <w:pPr>
        <w:spacing w:after="0" w:line="240" w:lineRule="auto"/>
        <w:jc w:val="right"/>
        <w:rPr>
          <w:rFonts w:asciiTheme="majorHAnsi" w:hAnsiTheme="majorHAnsi" w:cs="Times New Roman"/>
          <w:color w:val="000000" w:themeColor="text1"/>
        </w:rPr>
      </w:pPr>
      <w:proofErr w:type="spellStart"/>
      <w:r w:rsidRPr="00AC7ECB">
        <w:rPr>
          <w:rFonts w:asciiTheme="majorHAnsi" w:hAnsiTheme="majorHAnsi" w:cs="Times New Roman"/>
          <w:color w:val="000000" w:themeColor="text1"/>
        </w:rPr>
        <w:t>М</w:t>
      </w:r>
      <w:r w:rsidR="00AC4D25" w:rsidRPr="00AC7ECB">
        <w:rPr>
          <w:rFonts w:asciiTheme="majorHAnsi" w:hAnsiTheme="majorHAnsi" w:cs="Times New Roman"/>
          <w:color w:val="000000" w:themeColor="text1"/>
        </w:rPr>
        <w:t>ф</w:t>
      </w:r>
      <w:proofErr w:type="spellEnd"/>
      <w:r w:rsidRPr="00AC7ECB">
        <w:rPr>
          <w:rFonts w:asciiTheme="majorHAnsi" w:hAnsiTheme="majorHAnsi" w:cs="Times New Roman"/>
          <w:color w:val="000000" w:themeColor="text1"/>
        </w:rPr>
        <w:t xml:space="preserve">. </w:t>
      </w:r>
      <w:r w:rsidR="00AC4D25" w:rsidRPr="00AC7ECB">
        <w:rPr>
          <w:rFonts w:asciiTheme="majorHAnsi" w:hAnsiTheme="majorHAnsi" w:cs="Times New Roman"/>
          <w:color w:val="000000" w:themeColor="text1"/>
        </w:rPr>
        <w:t>2</w:t>
      </w:r>
      <w:r w:rsidRPr="00AC7ECB">
        <w:rPr>
          <w:rFonts w:asciiTheme="majorHAnsi" w:hAnsiTheme="majorHAnsi" w:cs="Times New Roman"/>
          <w:color w:val="000000" w:themeColor="text1"/>
        </w:rPr>
        <w:t>2, 3</w:t>
      </w:r>
      <w:r w:rsidR="00AC4D25" w:rsidRPr="00AC7ECB">
        <w:rPr>
          <w:rFonts w:asciiTheme="majorHAnsi" w:hAnsiTheme="majorHAnsi" w:cs="Times New Roman"/>
          <w:color w:val="000000" w:themeColor="text1"/>
        </w:rPr>
        <w:t>7</w:t>
      </w:r>
    </w:p>
    <w:p w:rsidR="0038197C" w:rsidRPr="00AC7ECB" w:rsidRDefault="0038197C" w:rsidP="002928F1">
      <w:pPr>
        <w:spacing w:after="0" w:line="240" w:lineRule="auto"/>
        <w:jc w:val="right"/>
        <w:rPr>
          <w:rFonts w:asciiTheme="majorHAnsi" w:hAnsiTheme="majorHAnsi"/>
          <w:color w:val="000000"/>
          <w:shd w:val="clear" w:color="auto" w:fill="FFFFFF"/>
        </w:rPr>
      </w:pPr>
    </w:p>
    <w:p w:rsidR="005F3E67" w:rsidRDefault="00E477BF" w:rsidP="00E477BF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AC7ECB">
        <w:rPr>
          <w:rFonts w:asciiTheme="majorHAnsi" w:hAnsiTheme="majorHAnsi" w:cs="Times New Roman"/>
          <w:b/>
        </w:rPr>
        <w:t>Ход занятия</w:t>
      </w:r>
    </w:p>
    <w:p w:rsidR="00E429EB" w:rsidRDefault="00E429EB" w:rsidP="00E429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color w:val="A6A6A6" w:themeColor="background1" w:themeShade="A6"/>
          <w:shd w:val="clear" w:color="auto" w:fill="FFFFFF"/>
        </w:rPr>
      </w:pPr>
      <w:r w:rsidRPr="005C2E29">
        <w:rPr>
          <w:rFonts w:asciiTheme="majorHAnsi" w:hAnsiTheme="majorHAnsi"/>
          <w:b/>
          <w:color w:val="A6A6A6" w:themeColor="background1" w:themeShade="A6"/>
          <w:shd w:val="clear" w:color="auto" w:fill="FFFFFF"/>
        </w:rPr>
        <w:t xml:space="preserve">На экране перед занятием слова эпиграфа. </w:t>
      </w:r>
    </w:p>
    <w:p w:rsidR="00E429EB" w:rsidRPr="005C2E29" w:rsidRDefault="00E429EB" w:rsidP="00E429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color w:val="A6A6A6" w:themeColor="background1" w:themeShade="A6"/>
          <w:shd w:val="clear" w:color="auto" w:fill="FFFFFF"/>
        </w:rPr>
      </w:pPr>
      <w:r w:rsidRPr="005C2E29">
        <w:rPr>
          <w:rFonts w:asciiTheme="majorHAnsi" w:hAnsiTheme="majorHAnsi"/>
          <w:b/>
          <w:color w:val="A6A6A6" w:themeColor="background1" w:themeShade="A6"/>
          <w:shd w:val="clear" w:color="auto" w:fill="FFFFFF"/>
        </w:rPr>
        <w:t xml:space="preserve">Тихо прочитать о месяце ноябре в пособии из рассказа И.С. Тургенева «Записки охотника». </w:t>
      </w:r>
    </w:p>
    <w:p w:rsidR="00E429EB" w:rsidRPr="001532DF" w:rsidRDefault="00E429EB" w:rsidP="00E429EB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/>
          <w:shd w:val="clear" w:color="auto" w:fill="FFFFFF"/>
        </w:rPr>
      </w:pPr>
      <w:r w:rsidRPr="001532DF">
        <w:rPr>
          <w:rFonts w:asciiTheme="majorHAnsi" w:hAnsiTheme="majorHAnsi"/>
          <w:b/>
          <w:i/>
          <w:color w:val="000000"/>
          <w:shd w:val="clear" w:color="auto" w:fill="FFFFFF"/>
        </w:rPr>
        <w:t xml:space="preserve">- Как хочется пригласить своего друга из другой страны посмотреть на нашу русскую осеннюю красоту! Но если он живет в Аргентине? </w:t>
      </w:r>
    </w:p>
    <w:p w:rsidR="00E429EB" w:rsidRPr="00AC7ECB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 w:rsidRPr="00AC7ECB">
        <w:rPr>
          <w:rFonts w:asciiTheme="majorHAnsi" w:hAnsiTheme="majorHAnsi"/>
          <w:color w:val="000000" w:themeColor="text1"/>
        </w:rPr>
        <w:t xml:space="preserve">Сейчас с помощью современного телефона можно связаться с любой страной. Даже с </w:t>
      </w:r>
      <w:r>
        <w:rPr>
          <w:rFonts w:asciiTheme="majorHAnsi" w:hAnsiTheme="majorHAnsi"/>
          <w:color w:val="000000" w:themeColor="text1"/>
        </w:rPr>
        <w:t>Аргентиной</w:t>
      </w:r>
      <w:r w:rsidRPr="00AC7ECB">
        <w:rPr>
          <w:rFonts w:asciiTheme="majorHAnsi" w:hAnsiTheme="majorHAnsi"/>
          <w:color w:val="000000" w:themeColor="text1"/>
        </w:rPr>
        <w:t xml:space="preserve">! </w:t>
      </w:r>
      <w:r>
        <w:rPr>
          <w:rFonts w:asciiTheme="majorHAnsi" w:hAnsiTheme="majorHAnsi"/>
          <w:color w:val="000000" w:themeColor="text1"/>
        </w:rPr>
        <w:t xml:space="preserve">А можно и по видеосвязи. </w:t>
      </w:r>
      <w:r w:rsidRPr="008E1CB4">
        <w:rPr>
          <w:rFonts w:asciiTheme="majorHAnsi" w:hAnsiTheme="majorHAnsi"/>
          <w:color w:val="000000" w:themeColor="text1"/>
          <w:u w:val="single"/>
        </w:rPr>
        <w:t xml:space="preserve">А если у вас телефон и компьютер </w:t>
      </w:r>
      <w:proofErr w:type="gramStart"/>
      <w:r w:rsidRPr="008E1CB4">
        <w:rPr>
          <w:rFonts w:asciiTheme="majorHAnsi" w:hAnsiTheme="majorHAnsi"/>
          <w:color w:val="000000" w:themeColor="text1"/>
          <w:u w:val="single"/>
        </w:rPr>
        <w:t>допотопные</w:t>
      </w:r>
      <w:proofErr w:type="gramEnd"/>
      <w:r w:rsidRPr="008E1CB4">
        <w:rPr>
          <w:rFonts w:asciiTheme="majorHAnsi" w:hAnsiTheme="majorHAnsi"/>
          <w:color w:val="000000" w:themeColor="text1"/>
          <w:u w:val="single"/>
        </w:rPr>
        <w:t xml:space="preserve">? </w:t>
      </w:r>
    </w:p>
    <w:p w:rsidR="00E429EB" w:rsidRPr="001532DF" w:rsidRDefault="00E429EB" w:rsidP="00E429EB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i/>
        </w:rPr>
      </w:pPr>
      <w:r w:rsidRPr="001532DF">
        <w:rPr>
          <w:rFonts w:asciiTheme="majorHAnsi" w:hAnsiTheme="majorHAnsi" w:cs="Times New Roman"/>
          <w:b/>
          <w:i/>
        </w:rPr>
        <w:t xml:space="preserve">- Были телефоны и компьютеры до всемирного потопа? </w:t>
      </w:r>
    </w:p>
    <w:p w:rsidR="00E429EB" w:rsidRPr="00AC7ECB" w:rsidRDefault="00E429EB" w:rsidP="00E429EB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</w:p>
    <w:p w:rsidR="00E429EB" w:rsidRPr="00AC7ECB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 w:rsidRPr="00AC7ECB">
        <w:rPr>
          <w:rFonts w:asciiTheme="majorHAnsi" w:hAnsiTheme="majorHAnsi"/>
          <w:color w:val="000000" w:themeColor="text1"/>
        </w:rPr>
        <w:t>Рассме</w:t>
      </w:r>
      <w:r>
        <w:rPr>
          <w:rFonts w:asciiTheme="majorHAnsi" w:hAnsiTheme="majorHAnsi"/>
          <w:color w:val="000000" w:themeColor="text1"/>
        </w:rPr>
        <w:t>ё</w:t>
      </w:r>
      <w:r w:rsidRPr="00AC7ECB">
        <w:rPr>
          <w:rFonts w:asciiTheme="majorHAnsi" w:hAnsiTheme="majorHAnsi"/>
          <w:color w:val="000000" w:themeColor="text1"/>
        </w:rPr>
        <w:t xml:space="preserve">тесь в ответ на такой вопрос и скажете: «До всемирного потопа не было ни </w:t>
      </w:r>
      <w:proofErr w:type="spellStart"/>
      <w:r w:rsidRPr="00AC7ECB">
        <w:rPr>
          <w:rFonts w:asciiTheme="majorHAnsi" w:hAnsiTheme="majorHAnsi"/>
          <w:color w:val="000000" w:themeColor="text1"/>
        </w:rPr>
        <w:t>гаджетов</w:t>
      </w:r>
      <w:proofErr w:type="spellEnd"/>
      <w:r w:rsidRPr="00AC7ECB">
        <w:rPr>
          <w:rFonts w:asciiTheme="majorHAnsi" w:hAnsiTheme="majorHAnsi"/>
          <w:color w:val="000000" w:themeColor="text1"/>
        </w:rPr>
        <w:t>, ни Интернета». Конечно, ведь вы уже знаете, как произошло это библейское событие. А кто-то под словом «</w:t>
      </w:r>
      <w:proofErr w:type="gramStart"/>
      <w:r w:rsidRPr="00AC7ECB">
        <w:rPr>
          <w:rFonts w:asciiTheme="majorHAnsi" w:hAnsiTheme="majorHAnsi"/>
          <w:color w:val="000000" w:themeColor="text1"/>
        </w:rPr>
        <w:t>допотопный</w:t>
      </w:r>
      <w:proofErr w:type="gramEnd"/>
      <w:r w:rsidRPr="00AC7ECB">
        <w:rPr>
          <w:rFonts w:asciiTheme="majorHAnsi" w:hAnsiTheme="majorHAnsi"/>
          <w:color w:val="000000" w:themeColor="text1"/>
        </w:rPr>
        <w:t xml:space="preserve">» подразумевает то, что давно устарело. </w:t>
      </w:r>
    </w:p>
    <w:p w:rsidR="00E429EB" w:rsidRPr="001532DF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 w:rsidRPr="001532DF">
        <w:rPr>
          <w:rFonts w:asciiTheme="majorHAnsi" w:hAnsiTheme="majorHAnsi"/>
          <w:color w:val="000000" w:themeColor="text1"/>
        </w:rPr>
        <w:t xml:space="preserve">Но хорошо, например, мы </w:t>
      </w:r>
      <w:proofErr w:type="gramStart"/>
      <w:r w:rsidRPr="001532DF">
        <w:rPr>
          <w:rFonts w:asciiTheme="majorHAnsi" w:hAnsiTheme="majorHAnsi"/>
          <w:color w:val="000000" w:themeColor="text1"/>
        </w:rPr>
        <w:t>связались по видеосвязи показали</w:t>
      </w:r>
      <w:proofErr w:type="gramEnd"/>
      <w:r w:rsidRPr="001532DF">
        <w:rPr>
          <w:rFonts w:asciiTheme="majorHAnsi" w:hAnsiTheme="majorHAnsi"/>
          <w:color w:val="000000" w:themeColor="text1"/>
        </w:rPr>
        <w:t xml:space="preserve"> нашу осеннюю красоту. А как мы будем разговаривать с жителями другой страны? На каком языке? Например, позвонив другу из Аргентины, у которого сейчас весна, а не осень?</w:t>
      </w:r>
    </w:p>
    <w:p w:rsidR="00E429EB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</w:p>
    <w:p w:rsidR="00E429EB" w:rsidRPr="00AC7ECB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В Аргентине, например, говорят н</w:t>
      </w:r>
      <w:r w:rsidRPr="00AC7ECB">
        <w:rPr>
          <w:rFonts w:asciiTheme="majorHAnsi" w:hAnsiTheme="majorHAnsi"/>
          <w:color w:val="000000" w:themeColor="text1"/>
        </w:rPr>
        <w:t xml:space="preserve">а </w:t>
      </w:r>
      <w:proofErr w:type="gramStart"/>
      <w:r w:rsidRPr="00AC7ECB">
        <w:rPr>
          <w:rFonts w:asciiTheme="majorHAnsi" w:hAnsiTheme="majorHAnsi"/>
          <w:color w:val="000000" w:themeColor="text1"/>
        </w:rPr>
        <w:t>испанском</w:t>
      </w:r>
      <w:proofErr w:type="gramEnd"/>
      <w:r w:rsidRPr="00AC7ECB">
        <w:rPr>
          <w:rFonts w:asciiTheme="majorHAnsi" w:hAnsiTheme="majorHAnsi"/>
          <w:color w:val="000000" w:themeColor="text1"/>
        </w:rPr>
        <w:t xml:space="preserve">. </w:t>
      </w:r>
      <w:r>
        <w:rPr>
          <w:rFonts w:asciiTheme="majorHAnsi" w:hAnsiTheme="majorHAnsi"/>
          <w:color w:val="000000" w:themeColor="text1"/>
        </w:rPr>
        <w:t>Зачем придумали разные языки, так</w:t>
      </w:r>
      <w:r w:rsidRPr="00AC7ECB">
        <w:rPr>
          <w:rFonts w:asciiTheme="majorHAnsi" w:hAnsiTheme="majorHAnsi"/>
          <w:color w:val="000000" w:themeColor="text1"/>
        </w:rPr>
        <w:t xml:space="preserve"> не удобные для общения? </w:t>
      </w:r>
      <w:r>
        <w:rPr>
          <w:rFonts w:asciiTheme="majorHAnsi" w:hAnsiTheme="majorHAnsi"/>
          <w:color w:val="000000" w:themeColor="text1"/>
        </w:rPr>
        <w:t xml:space="preserve">Даже современные </w:t>
      </w:r>
      <w:proofErr w:type="spellStart"/>
      <w:r>
        <w:rPr>
          <w:rFonts w:asciiTheme="majorHAnsi" w:hAnsiTheme="majorHAnsi"/>
          <w:color w:val="000000" w:themeColor="text1"/>
        </w:rPr>
        <w:t>гаджеты</w:t>
      </w:r>
      <w:proofErr w:type="spellEnd"/>
      <w:r>
        <w:rPr>
          <w:rFonts w:asciiTheme="majorHAnsi" w:hAnsiTheme="majorHAnsi"/>
          <w:color w:val="000000" w:themeColor="text1"/>
        </w:rPr>
        <w:t xml:space="preserve"> и автоматические переводчики не помогают. </w:t>
      </w:r>
      <w:r w:rsidRPr="00AC7ECB">
        <w:rPr>
          <w:rFonts w:asciiTheme="majorHAnsi" w:hAnsiTheme="majorHAnsi"/>
          <w:color w:val="000000" w:themeColor="text1"/>
        </w:rPr>
        <w:t xml:space="preserve">Об этом сегодня мы </w:t>
      </w:r>
      <w:r>
        <w:rPr>
          <w:rFonts w:asciiTheme="majorHAnsi" w:hAnsiTheme="majorHAnsi"/>
          <w:color w:val="000000" w:themeColor="text1"/>
        </w:rPr>
        <w:t xml:space="preserve">и </w:t>
      </w:r>
      <w:r w:rsidRPr="00AC7ECB">
        <w:rPr>
          <w:rFonts w:asciiTheme="majorHAnsi" w:hAnsiTheme="majorHAnsi"/>
          <w:color w:val="000000" w:themeColor="text1"/>
        </w:rPr>
        <w:t xml:space="preserve">поговорим. Но нужно помнить еще одно важное правило общения: нужно обязательно быть вежливым с собеседником. Тем более, если он из другой страны.  Поэтому нужно проявлять настоящую любовь к </w:t>
      </w:r>
      <w:proofErr w:type="gramStart"/>
      <w:r w:rsidRPr="00AC7ECB">
        <w:rPr>
          <w:rFonts w:asciiTheme="majorHAnsi" w:hAnsiTheme="majorHAnsi"/>
          <w:color w:val="000000" w:themeColor="text1"/>
        </w:rPr>
        <w:t>ближнему</w:t>
      </w:r>
      <w:proofErr w:type="gramEnd"/>
      <w:r w:rsidRPr="00AC7ECB">
        <w:rPr>
          <w:rFonts w:asciiTheme="majorHAnsi" w:hAnsiTheme="majorHAnsi"/>
          <w:color w:val="000000" w:themeColor="text1"/>
        </w:rPr>
        <w:t xml:space="preserve">. Но для христиан такая любовь строится только на настоящей любви к Богу. </w:t>
      </w:r>
      <w:r w:rsidRPr="00E570DC">
        <w:rPr>
          <w:rFonts w:asciiTheme="majorHAnsi" w:hAnsiTheme="majorHAnsi"/>
          <w:color w:val="000000" w:themeColor="text1"/>
          <w:u w:val="single"/>
        </w:rPr>
        <w:t>Прочитаем слова эпиграфа</w:t>
      </w:r>
      <w:r w:rsidRPr="00AC7ECB">
        <w:rPr>
          <w:rFonts w:asciiTheme="majorHAnsi" w:hAnsiTheme="majorHAnsi"/>
          <w:color w:val="000000" w:themeColor="text1"/>
        </w:rPr>
        <w:t xml:space="preserve">. </w:t>
      </w:r>
    </w:p>
    <w:p w:rsidR="00E429EB" w:rsidRPr="001532DF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 w:themeColor="text1"/>
          <w:u w:val="single"/>
        </w:rPr>
      </w:pPr>
      <w:r w:rsidRPr="001532DF">
        <w:rPr>
          <w:rFonts w:asciiTheme="majorHAnsi" w:hAnsiTheme="majorHAnsi"/>
          <w:b/>
          <w:i/>
          <w:color w:val="000000" w:themeColor="text1"/>
        </w:rPr>
        <w:t xml:space="preserve">- Как мы назовем сегодняшнюю тему занятия? </w:t>
      </w:r>
      <w:r w:rsidRPr="001532DF">
        <w:rPr>
          <w:rFonts w:asciiTheme="majorHAnsi" w:hAnsiTheme="majorHAnsi"/>
          <w:b/>
          <w:i/>
          <w:color w:val="000000" w:themeColor="text1"/>
          <w:u w:val="single"/>
        </w:rPr>
        <w:t xml:space="preserve">Записываем ее. </w:t>
      </w:r>
    </w:p>
    <w:p w:rsidR="00E429EB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</w:p>
    <w:p w:rsidR="00E429EB" w:rsidRPr="00D901E3" w:rsidRDefault="00E429EB" w:rsidP="00E429E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Theme="majorHAnsi" w:hAnsiTheme="majorHAnsi"/>
          <w:b/>
          <w:color w:val="A6A6A6" w:themeColor="background1" w:themeShade="A6"/>
        </w:rPr>
      </w:pPr>
      <w:r w:rsidRPr="00D901E3">
        <w:rPr>
          <w:rFonts w:asciiTheme="majorHAnsi" w:hAnsiTheme="majorHAnsi"/>
          <w:b/>
          <w:color w:val="A6A6A6" w:themeColor="background1" w:themeShade="A6"/>
        </w:rPr>
        <w:t>Рассказ учителя</w:t>
      </w:r>
    </w:p>
    <w:p w:rsidR="00E429EB" w:rsidRPr="00AC7ECB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 w:rsidRPr="00AC7ECB">
        <w:rPr>
          <w:rFonts w:asciiTheme="majorHAnsi" w:hAnsiTheme="majorHAnsi"/>
          <w:color w:val="000000" w:themeColor="text1"/>
        </w:rPr>
        <w:t>Ветхозаветная история нам говорит о том, что,</w:t>
      </w:r>
      <w:r>
        <w:rPr>
          <w:rFonts w:asciiTheme="majorHAnsi" w:hAnsiTheme="majorHAnsi"/>
          <w:color w:val="000000" w:themeColor="text1"/>
        </w:rPr>
        <w:t xml:space="preserve"> </w:t>
      </w:r>
      <w:r w:rsidRPr="00AC7ECB">
        <w:rPr>
          <w:rFonts w:asciiTheme="majorHAnsi" w:hAnsiTheme="majorHAnsi"/>
          <w:color w:val="000000" w:themeColor="text1"/>
        </w:rPr>
        <w:t>несмотря на устаревшие телефоны, не устаре</w:t>
      </w:r>
      <w:r>
        <w:rPr>
          <w:rFonts w:asciiTheme="majorHAnsi" w:hAnsiTheme="majorHAnsi"/>
          <w:color w:val="000000" w:themeColor="text1"/>
        </w:rPr>
        <w:t>вает</w:t>
      </w:r>
      <w:r w:rsidRPr="00AC7ECB">
        <w:rPr>
          <w:rFonts w:asciiTheme="majorHAnsi" w:hAnsiTheme="majorHAnsi"/>
          <w:color w:val="000000" w:themeColor="text1"/>
        </w:rPr>
        <w:t xml:space="preserve"> лишь грех, который как до потопа, так и после него прочно вонзился в сердце человека. Не смыли его бурные океанские воды.</w:t>
      </w:r>
    </w:p>
    <w:p w:rsidR="00E429EB" w:rsidRPr="00AC7ECB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 w:rsidRPr="00AC7ECB">
        <w:rPr>
          <w:rFonts w:asciiTheme="majorHAnsi" w:hAnsiTheme="majorHAnsi"/>
          <w:color w:val="000000" w:themeColor="text1"/>
        </w:rPr>
        <w:t xml:space="preserve">Пораженные грехом люди </w:t>
      </w:r>
      <w:r w:rsidRPr="001532DF">
        <w:rPr>
          <w:rFonts w:asciiTheme="majorHAnsi" w:hAnsiTheme="majorHAnsi"/>
          <w:color w:val="000000" w:themeColor="text1"/>
          <w:u w:val="single"/>
        </w:rPr>
        <w:t>стали строить себе башню</w:t>
      </w:r>
      <w:r w:rsidRPr="00AC7ECB">
        <w:rPr>
          <w:rFonts w:asciiTheme="majorHAnsi" w:hAnsiTheme="majorHAnsi"/>
          <w:color w:val="000000" w:themeColor="text1"/>
        </w:rPr>
        <w:t xml:space="preserve">. Им хотелось добраться до небес, до самого Бога и прославиться. Но Господь остановил их: строители вдруг стали разговаривать на разных языках и перестали понимать друг друга. Эту недостроенную башню называют Вавилонской, потому что построена она была жителями города Вавилон. Этот город находился на реке Евфрат, известной вам из истории древнего мира, в 89 километрах от современного Багдада. </w:t>
      </w:r>
    </w:p>
    <w:p w:rsidR="00E429EB" w:rsidRPr="00D901E3" w:rsidRDefault="00E429EB" w:rsidP="00E429E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b/>
          <w:color w:val="A6A6A6" w:themeColor="background1" w:themeShade="A6"/>
        </w:rPr>
      </w:pPr>
      <w:r w:rsidRPr="00D901E3">
        <w:rPr>
          <w:rFonts w:asciiTheme="majorHAnsi" w:hAnsiTheme="majorHAnsi"/>
          <w:b/>
          <w:color w:val="A6A6A6" w:themeColor="background1" w:themeShade="A6"/>
        </w:rPr>
        <w:t>Задание 1 в дневнике.</w:t>
      </w:r>
    </w:p>
    <w:p w:rsidR="00E429EB" w:rsidRPr="00D901E3" w:rsidRDefault="00E429EB" w:rsidP="00E429E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b/>
          <w:color w:val="A6A6A6" w:themeColor="background1" w:themeShade="A6"/>
        </w:rPr>
      </w:pPr>
      <w:r w:rsidRPr="00D901E3">
        <w:rPr>
          <w:rFonts w:asciiTheme="majorHAnsi" w:hAnsiTheme="majorHAnsi"/>
          <w:b/>
          <w:color w:val="A6A6A6" w:themeColor="background1" w:themeShade="A6"/>
        </w:rPr>
        <w:t>Мультфильм о Вавилонской башне.</w:t>
      </w:r>
    </w:p>
    <w:p w:rsidR="00E429EB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 w:themeColor="text1"/>
        </w:rPr>
      </w:pPr>
    </w:p>
    <w:p w:rsidR="00E429EB" w:rsidRPr="001532DF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 w:themeColor="text1"/>
        </w:rPr>
      </w:pPr>
      <w:r w:rsidRPr="001532DF">
        <w:rPr>
          <w:rFonts w:asciiTheme="majorHAnsi" w:hAnsiTheme="majorHAnsi"/>
          <w:b/>
          <w:i/>
          <w:color w:val="000000" w:themeColor="text1"/>
        </w:rPr>
        <w:t xml:space="preserve">- Почему христиане так слушаются Бога? Они что - рабы Божии? </w:t>
      </w:r>
    </w:p>
    <w:p w:rsidR="00E429EB" w:rsidRPr="00D901E3" w:rsidRDefault="00E429EB" w:rsidP="00E429E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b/>
          <w:color w:val="A6A6A6" w:themeColor="background1" w:themeShade="A6"/>
        </w:rPr>
      </w:pPr>
      <w:r w:rsidRPr="00D901E3">
        <w:rPr>
          <w:rFonts w:asciiTheme="majorHAnsi" w:hAnsiTheme="majorHAnsi"/>
          <w:b/>
          <w:color w:val="A6A6A6" w:themeColor="background1" w:themeShade="A6"/>
        </w:rPr>
        <w:t>Задание 2 в дневнике.</w:t>
      </w:r>
    </w:p>
    <w:p w:rsidR="00E429EB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b/>
          <w:color w:val="000000" w:themeColor="text1"/>
        </w:rPr>
      </w:pPr>
    </w:p>
    <w:p w:rsidR="00E429EB" w:rsidRPr="00D901E3" w:rsidRDefault="00E429EB" w:rsidP="00E429E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b/>
          <w:color w:val="A6A6A6" w:themeColor="background1" w:themeShade="A6"/>
        </w:rPr>
      </w:pPr>
      <w:r w:rsidRPr="00D901E3">
        <w:rPr>
          <w:rFonts w:asciiTheme="majorHAnsi" w:hAnsiTheme="majorHAnsi"/>
          <w:b/>
          <w:color w:val="A6A6A6" w:themeColor="background1" w:themeShade="A6"/>
        </w:rPr>
        <w:t>Дети читают текст пособия по цепочке, по предложению.</w:t>
      </w:r>
    </w:p>
    <w:p w:rsidR="00E429EB" w:rsidRPr="00D901E3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D901E3">
        <w:rPr>
          <w:rFonts w:asciiTheme="majorHAnsi" w:hAnsiTheme="majorHAnsi"/>
          <w:color w:val="000000" w:themeColor="text1"/>
          <w:sz w:val="18"/>
          <w:szCs w:val="18"/>
        </w:rPr>
        <w:t xml:space="preserve">Конечно, история с Вавилонской башней не значит, что Бог никогда не помогает людям в их начинаниях. Как известно, труд облагораживает человека. Вспомните, как приятно бывает получить подарок, сделанный </w:t>
      </w:r>
      <w:r w:rsidRPr="00D95150">
        <w:rPr>
          <w:rFonts w:asciiTheme="majorHAnsi" w:hAnsiTheme="majorHAnsi"/>
          <w:color w:val="000000" w:themeColor="text1"/>
          <w:sz w:val="18"/>
          <w:szCs w:val="18"/>
        </w:rPr>
        <w:t xml:space="preserve">своими руками. А как приятно такой подарок дарить! Но не только физический труд важен для христианина. Православная </w:t>
      </w:r>
      <w:r w:rsidR="00D95150" w:rsidRPr="00D95150">
        <w:rPr>
          <w:rFonts w:asciiTheme="majorHAnsi" w:hAnsiTheme="majorHAnsi"/>
          <w:color w:val="000000" w:themeColor="text1"/>
          <w:sz w:val="18"/>
          <w:szCs w:val="18"/>
        </w:rPr>
        <w:t>вера</w:t>
      </w:r>
      <w:r w:rsidRPr="00D95150">
        <w:rPr>
          <w:rFonts w:asciiTheme="majorHAnsi" w:hAnsiTheme="majorHAnsi"/>
          <w:color w:val="000000" w:themeColor="text1"/>
          <w:sz w:val="18"/>
          <w:szCs w:val="18"/>
        </w:rPr>
        <w:t xml:space="preserve"> учит труду умственному, ведь учителя, врачи, ученые, священники, музыканты, поэты должны обязательно научиться умственному</w:t>
      </w:r>
      <w:r w:rsidRPr="00D901E3">
        <w:rPr>
          <w:rFonts w:asciiTheme="majorHAnsi" w:hAnsiTheme="majorHAnsi"/>
          <w:color w:val="000000" w:themeColor="text1"/>
          <w:sz w:val="18"/>
          <w:szCs w:val="18"/>
        </w:rPr>
        <w:t xml:space="preserve"> труду. Если их разум наполнится житейской и научной мудростью, то они обязательно станут замечательными специалистами в своем деле. Как приятно прийти к талантливому </w:t>
      </w:r>
      <w:r w:rsidRPr="00D901E3">
        <w:rPr>
          <w:rFonts w:asciiTheme="majorHAnsi" w:hAnsiTheme="majorHAnsi"/>
          <w:color w:val="000000" w:themeColor="text1"/>
          <w:sz w:val="18"/>
          <w:szCs w:val="18"/>
        </w:rPr>
        <w:lastRenderedPageBreak/>
        <w:t>врачу, который сможет тебя быстро вылечить. Но ведь он прежде сам учился: от мамы и папы, в школе, в университете.</w:t>
      </w:r>
    </w:p>
    <w:p w:rsidR="00E429EB" w:rsidRPr="00D901E3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D901E3">
        <w:rPr>
          <w:rFonts w:asciiTheme="majorHAnsi" w:hAnsiTheme="majorHAnsi"/>
          <w:color w:val="000000" w:themeColor="text1"/>
          <w:sz w:val="18"/>
          <w:szCs w:val="18"/>
        </w:rPr>
        <w:t xml:space="preserve">Бог помогает трудолюбивым людям, требовательным к себе и внимательно слушающих других. Библия рассказывает нам о таком человеке – Аврааме, которому сам Господь указал место для жизни всего его потомства. А потомства долгое время не появлялось. Авраам с его женой </w:t>
      </w:r>
      <w:proofErr w:type="spellStart"/>
      <w:r w:rsidRPr="00D901E3">
        <w:rPr>
          <w:rFonts w:asciiTheme="majorHAnsi" w:hAnsiTheme="majorHAnsi"/>
          <w:color w:val="000000" w:themeColor="text1"/>
          <w:sz w:val="18"/>
          <w:szCs w:val="18"/>
        </w:rPr>
        <w:t>Саррой</w:t>
      </w:r>
      <w:proofErr w:type="spellEnd"/>
      <w:r w:rsidRPr="00D901E3">
        <w:rPr>
          <w:rFonts w:asciiTheme="majorHAnsi" w:hAnsiTheme="majorHAnsi"/>
          <w:color w:val="000000" w:themeColor="text1"/>
          <w:sz w:val="18"/>
          <w:szCs w:val="18"/>
        </w:rPr>
        <w:t xml:space="preserve"> были стары, и детей у них не было. Но вы ведь знаете, что то, что Бог обещает, то обязательно исполнит. </w:t>
      </w:r>
    </w:p>
    <w:p w:rsidR="00E429EB" w:rsidRPr="00D901E3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</w:pPr>
      <w:r w:rsidRPr="00D901E3">
        <w:rPr>
          <w:rFonts w:asciiTheme="majorHAnsi" w:hAnsiTheme="majorHAnsi"/>
          <w:color w:val="000000" w:themeColor="text1"/>
          <w:sz w:val="18"/>
          <w:szCs w:val="18"/>
          <w:u w:val="single"/>
        </w:rPr>
        <w:t>Однажды к Аврааму</w:t>
      </w:r>
      <w:r w:rsidRPr="00D901E3">
        <w:rPr>
          <w:rFonts w:asciiTheme="majorHAnsi" w:hAnsiTheme="majorHAnsi"/>
          <w:color w:val="000000" w:themeColor="text1"/>
          <w:sz w:val="18"/>
          <w:szCs w:val="18"/>
        </w:rPr>
        <w:t xml:space="preserve"> в гости пришли </w:t>
      </w:r>
      <w:proofErr w:type="gramStart"/>
      <w:r w:rsidRPr="00D901E3">
        <w:rPr>
          <w:rFonts w:asciiTheme="majorHAnsi" w:hAnsiTheme="majorHAnsi"/>
          <w:color w:val="000000" w:themeColor="text1"/>
          <w:sz w:val="18"/>
          <w:szCs w:val="18"/>
        </w:rPr>
        <w:t>трое человек</w:t>
      </w:r>
      <w:proofErr w:type="gramEnd"/>
      <w:r w:rsidRPr="00D901E3">
        <w:rPr>
          <w:rFonts w:asciiTheme="majorHAnsi" w:hAnsiTheme="majorHAnsi"/>
          <w:color w:val="000000" w:themeColor="text1"/>
          <w:sz w:val="18"/>
          <w:szCs w:val="18"/>
        </w:rPr>
        <w:t xml:space="preserve">, </w:t>
      </w:r>
      <w:r w:rsidR="00EF79FB">
        <w:rPr>
          <w:rFonts w:asciiTheme="majorHAnsi" w:hAnsiTheme="majorHAnsi"/>
          <w:color w:val="000000" w:themeColor="text1"/>
          <w:sz w:val="18"/>
          <w:szCs w:val="18"/>
        </w:rPr>
        <w:t xml:space="preserve">которых </w:t>
      </w:r>
      <w:r w:rsidRPr="00D901E3">
        <w:rPr>
          <w:rFonts w:asciiTheme="majorHAnsi" w:hAnsiTheme="majorHAnsi"/>
          <w:color w:val="000000" w:themeColor="text1"/>
          <w:sz w:val="18"/>
          <w:szCs w:val="18"/>
        </w:rPr>
        <w:t xml:space="preserve">он щедро угостил обедом. А один из них сказал: </w:t>
      </w:r>
      <w:r w:rsidRPr="00D901E3">
        <w:rPr>
          <w:rFonts w:asciiTheme="majorHAnsi" w:hAnsiTheme="majorHAnsi" w:cs="Arial"/>
          <w:i/>
          <w:color w:val="000000" w:themeColor="text1"/>
          <w:sz w:val="18"/>
          <w:szCs w:val="18"/>
          <w:shd w:val="clear" w:color="auto" w:fill="FFFFFF"/>
        </w:rPr>
        <w:t xml:space="preserve">«Я опять буду у тебя в это же время [в следующем году], и будет сын у </w:t>
      </w:r>
      <w:proofErr w:type="spellStart"/>
      <w:r w:rsidRPr="00D901E3">
        <w:rPr>
          <w:rFonts w:asciiTheme="majorHAnsi" w:hAnsiTheme="majorHAnsi" w:cs="Arial"/>
          <w:i/>
          <w:color w:val="000000" w:themeColor="text1"/>
          <w:sz w:val="18"/>
          <w:szCs w:val="18"/>
          <w:shd w:val="clear" w:color="auto" w:fill="FFFFFF"/>
        </w:rPr>
        <w:t>Сарры</w:t>
      </w:r>
      <w:proofErr w:type="spellEnd"/>
      <w:r w:rsidRPr="00D901E3">
        <w:rPr>
          <w:rFonts w:asciiTheme="majorHAnsi" w:hAnsiTheme="majorHAnsi" w:cs="Arial"/>
          <w:i/>
          <w:color w:val="000000" w:themeColor="text1"/>
          <w:sz w:val="18"/>
          <w:szCs w:val="18"/>
          <w:shd w:val="clear" w:color="auto" w:fill="FFFFFF"/>
        </w:rPr>
        <w:t xml:space="preserve">, жены твоей» (Бытие 18, 10). </w:t>
      </w:r>
      <w:r w:rsidRPr="00D901E3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И это сбылось! А явление Аврааму трех незнакомцев изображено на иконе «Троица» Андрея Рублева как явление самого Бога в</w:t>
      </w:r>
      <w:proofErr w:type="gramStart"/>
      <w:r w:rsidRPr="00D901E3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 xml:space="preserve"> Т</w:t>
      </w:r>
      <w:proofErr w:type="gramEnd"/>
      <w:r w:rsidRPr="00D901E3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 xml:space="preserve">рех Лицах. </w:t>
      </w:r>
    </w:p>
    <w:p w:rsidR="00122E21" w:rsidRPr="00122E21" w:rsidRDefault="00122E21" w:rsidP="00122E21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</w:pPr>
      <w:r w:rsidRPr="00122E21">
        <w:rPr>
          <w:rFonts w:asciiTheme="majorHAnsi" w:hAnsiTheme="majorHAnsi" w:cs="Arial"/>
          <w:color w:val="000000" w:themeColor="text1"/>
          <w:sz w:val="18"/>
          <w:szCs w:val="18"/>
          <w:u w:val="single"/>
          <w:shd w:val="clear" w:color="auto" w:fill="FFFFFF"/>
        </w:rPr>
        <w:t>Когда долгожданный сын</w:t>
      </w:r>
      <w:r w:rsidRPr="00122E21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 xml:space="preserve"> Авраама </w:t>
      </w:r>
      <w:proofErr w:type="spellStart"/>
      <w:proofErr w:type="gramStart"/>
      <w:r w:rsidRPr="00122E21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Исаа́к</w:t>
      </w:r>
      <w:proofErr w:type="spellEnd"/>
      <w:proofErr w:type="gramEnd"/>
      <w:r w:rsidRPr="00122E21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 xml:space="preserve"> подрос, Господь решил испытать веру его отца и попросил принести сына в жертву. И Авраам решился на это, боясь ослушаться Бога. Сейчас нам кажется это невероятным: вести своего единственного сына как жертвенную овечку. А может, у современных людей просто нет такой сильной любви к Богу как у Авраама? </w:t>
      </w:r>
    </w:p>
    <w:p w:rsidR="00E429EB" w:rsidRPr="001532DF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 w:cs="Arial"/>
          <w:b/>
          <w:i/>
          <w:color w:val="000000" w:themeColor="text1"/>
          <w:shd w:val="clear" w:color="auto" w:fill="FFFFFF"/>
        </w:rPr>
      </w:pPr>
      <w:r w:rsidRPr="00D901E3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1532DF">
        <w:rPr>
          <w:rFonts w:asciiTheme="majorHAnsi" w:hAnsiTheme="majorHAnsi" w:cs="Arial"/>
          <w:b/>
          <w:i/>
          <w:color w:val="000000" w:themeColor="text1"/>
          <w:shd w:val="clear" w:color="auto" w:fill="FFFFFF"/>
        </w:rPr>
        <w:t xml:space="preserve">- Что же случилось дальше? Смотрим об этом </w:t>
      </w:r>
      <w:r>
        <w:rPr>
          <w:rFonts w:asciiTheme="majorHAnsi" w:hAnsiTheme="majorHAnsi" w:cs="Arial"/>
          <w:b/>
          <w:i/>
          <w:color w:val="000000" w:themeColor="text1"/>
          <w:shd w:val="clear" w:color="auto" w:fill="FFFFFF"/>
        </w:rPr>
        <w:t xml:space="preserve">следующий </w:t>
      </w:r>
      <w:r w:rsidRPr="001532DF">
        <w:rPr>
          <w:rFonts w:asciiTheme="majorHAnsi" w:hAnsiTheme="majorHAnsi" w:cs="Arial"/>
          <w:b/>
          <w:i/>
          <w:color w:val="000000" w:themeColor="text1"/>
          <w:shd w:val="clear" w:color="auto" w:fill="FFFFFF"/>
        </w:rPr>
        <w:t xml:space="preserve">мультфильм. </w:t>
      </w:r>
    </w:p>
    <w:p w:rsidR="00E429EB" w:rsidRPr="00D901E3" w:rsidRDefault="00E429EB" w:rsidP="00E429E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</w:pPr>
      <w:r w:rsidRPr="00D901E3"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  <w:t>Мультфильм,</w:t>
      </w:r>
      <w:r w:rsidRPr="00D901E3">
        <w:rPr>
          <w:rFonts w:asciiTheme="majorHAnsi" w:hAnsiTheme="majorHAnsi" w:cs="Arial"/>
          <w:b/>
          <w:color w:val="A6A6A6" w:themeColor="background1" w:themeShade="A6"/>
          <w:u w:val="single"/>
          <w:shd w:val="clear" w:color="auto" w:fill="FFFFFF"/>
        </w:rPr>
        <w:t xml:space="preserve"> затем задания 3</w:t>
      </w:r>
      <w:r w:rsidRPr="00D901E3"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  <w:t>, 4, 5 в дневнике.</w:t>
      </w:r>
    </w:p>
    <w:p w:rsidR="00E429EB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 w:cs="Arial"/>
          <w:b/>
          <w:color w:val="000000" w:themeColor="text1"/>
          <w:shd w:val="clear" w:color="auto" w:fill="FFFFFF"/>
        </w:rPr>
      </w:pPr>
    </w:p>
    <w:p w:rsidR="00E429EB" w:rsidRPr="00D901E3" w:rsidRDefault="00E429EB" w:rsidP="00E429E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</w:pPr>
      <w:r w:rsidRPr="00D901E3"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  <w:t xml:space="preserve">Во время выполнения задания 3 прочитать рубрику «Наука и религия» о </w:t>
      </w:r>
      <w:proofErr w:type="spellStart"/>
      <w:r w:rsidRPr="00D901E3"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  <w:t>Мамврийском</w:t>
      </w:r>
      <w:proofErr w:type="spellEnd"/>
      <w:r w:rsidRPr="00D901E3"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  <w:t xml:space="preserve"> дубе. </w:t>
      </w:r>
    </w:p>
    <w:p w:rsidR="00E429EB" w:rsidRDefault="00E429EB" w:rsidP="00E429EB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 w:cs="Arial"/>
          <w:color w:val="000000" w:themeColor="text1"/>
          <w:shd w:val="clear" w:color="auto" w:fill="FFFFFF"/>
        </w:rPr>
      </w:pPr>
    </w:p>
    <w:p w:rsidR="00E429EB" w:rsidRPr="00D901E3" w:rsidRDefault="00E429EB" w:rsidP="00E429E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</w:pPr>
      <w:r w:rsidRPr="00D901E3"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  <w:t>Рассказ учителя</w:t>
      </w:r>
    </w:p>
    <w:p w:rsidR="00E429EB" w:rsidRDefault="00E429EB" w:rsidP="00E429EB">
      <w:pPr>
        <w:spacing w:after="0" w:line="240" w:lineRule="auto"/>
        <w:ind w:firstLine="567"/>
        <w:jc w:val="both"/>
        <w:rPr>
          <w:rFonts w:asciiTheme="majorHAnsi" w:hAnsiTheme="majorHAnsi" w:cs="Arial"/>
          <w:color w:val="000000" w:themeColor="text1"/>
          <w:shd w:val="clear" w:color="auto" w:fill="FFFFFF"/>
        </w:rPr>
      </w:pPr>
      <w:r>
        <w:rPr>
          <w:rFonts w:asciiTheme="majorHAnsi" w:hAnsiTheme="majorHAnsi"/>
          <w:color w:val="000000" w:themeColor="text1"/>
        </w:rPr>
        <w:t>Мы увидели, что л</w:t>
      </w:r>
      <w:r w:rsidRPr="00AC7ECB">
        <w:rPr>
          <w:rFonts w:asciiTheme="majorHAnsi" w:hAnsiTheme="majorHAnsi"/>
          <w:color w:val="000000" w:themeColor="text1"/>
        </w:rPr>
        <w:t xml:space="preserve">ишь в последнюю минуту ангел попросил Авраама: </w:t>
      </w:r>
      <w:r w:rsidRPr="00AC7ECB">
        <w:rPr>
          <w:rFonts w:asciiTheme="majorHAnsi" w:hAnsiTheme="majorHAnsi"/>
          <w:i/>
          <w:color w:val="000000" w:themeColor="text1"/>
        </w:rPr>
        <w:t xml:space="preserve">«Не поднимай руки твоей на </w:t>
      </w:r>
      <w:proofErr w:type="spellStart"/>
      <w:r w:rsidRPr="00AC7ECB">
        <w:rPr>
          <w:rFonts w:asciiTheme="majorHAnsi" w:hAnsiTheme="majorHAnsi"/>
          <w:i/>
          <w:color w:val="000000" w:themeColor="text1"/>
        </w:rPr>
        <w:t>о́трока</w:t>
      </w:r>
      <w:proofErr w:type="spellEnd"/>
      <w:r w:rsidRPr="00AC7ECB">
        <w:rPr>
          <w:rFonts w:asciiTheme="majorHAnsi" w:hAnsiTheme="majorHAnsi"/>
          <w:i/>
          <w:color w:val="000000" w:themeColor="text1"/>
        </w:rPr>
        <w:t xml:space="preserve"> </w:t>
      </w:r>
      <w:r w:rsidRPr="00AC7ECB">
        <w:rPr>
          <w:rFonts w:asciiTheme="majorHAnsi" w:hAnsiTheme="majorHAnsi" w:cs="Arial"/>
          <w:i/>
          <w:color w:val="000000" w:themeColor="text1"/>
          <w:shd w:val="clear" w:color="auto" w:fill="FFFFFF"/>
        </w:rPr>
        <w:t xml:space="preserve">и не делай над ним ничего, ибо теперь Я знаю, что боишься ты Бога и не </w:t>
      </w:r>
      <w:proofErr w:type="spellStart"/>
      <w:proofErr w:type="gramStart"/>
      <w:r w:rsidRPr="00AC7ECB">
        <w:rPr>
          <w:rFonts w:asciiTheme="majorHAnsi" w:hAnsiTheme="majorHAnsi" w:cs="Arial"/>
          <w:i/>
          <w:color w:val="000000" w:themeColor="text1"/>
          <w:shd w:val="clear" w:color="auto" w:fill="FFFFFF"/>
        </w:rPr>
        <w:t>пожале́л</w:t>
      </w:r>
      <w:proofErr w:type="spellEnd"/>
      <w:proofErr w:type="gramEnd"/>
      <w:r w:rsidRPr="00AC7ECB">
        <w:rPr>
          <w:rFonts w:asciiTheme="majorHAnsi" w:hAnsiTheme="majorHAnsi" w:cs="Arial"/>
          <w:i/>
          <w:color w:val="000000" w:themeColor="text1"/>
          <w:shd w:val="clear" w:color="auto" w:fill="FFFFFF"/>
        </w:rPr>
        <w:t xml:space="preserve"> сына твоего» (Бытие 22, 12). </w:t>
      </w:r>
      <w:r w:rsidRPr="009B25E8">
        <w:rPr>
          <w:rFonts w:asciiTheme="majorHAnsi" w:hAnsiTheme="majorHAnsi" w:cs="Arial"/>
          <w:color w:val="000000" w:themeColor="text1"/>
          <w:shd w:val="clear" w:color="auto" w:fill="FFFFFF"/>
        </w:rPr>
        <w:t>Тогда принёс Авраам в жертву барашка, который стоял неподалеку, и прославил Бога.</w:t>
      </w:r>
      <w:r>
        <w:rPr>
          <w:rFonts w:asciiTheme="majorHAnsi" w:hAnsiTheme="majorHAnsi" w:cs="Arial"/>
          <w:i/>
          <w:color w:val="000000" w:themeColor="text1"/>
          <w:shd w:val="clear" w:color="auto" w:fill="FFFFFF"/>
        </w:rPr>
        <w:t xml:space="preserve"> </w:t>
      </w:r>
      <w:r w:rsidRPr="00AC7ECB">
        <w:rPr>
          <w:rFonts w:asciiTheme="majorHAnsi" w:hAnsiTheme="majorHAnsi" w:cs="Arial"/>
          <w:color w:val="000000" w:themeColor="text1"/>
          <w:shd w:val="clear" w:color="auto" w:fill="FFFFFF"/>
        </w:rPr>
        <w:t xml:space="preserve">Велика́ была радость Авраама, но и велика была радость Божия, что у Него есть такие искреннее верующие люди. </w:t>
      </w:r>
      <w:r>
        <w:rPr>
          <w:rFonts w:asciiTheme="majorHAnsi" w:hAnsiTheme="majorHAnsi" w:cs="Arial"/>
          <w:color w:val="000000" w:themeColor="text1"/>
          <w:shd w:val="clear" w:color="auto" w:fill="FFFFFF"/>
        </w:rPr>
        <w:t>Поэтому именно Аврааму Бог дает завет, что из его рода и многочисленного потомства в дальнейшем родится Спаситель мира - Христос.</w:t>
      </w:r>
    </w:p>
    <w:p w:rsidR="00EF79FB" w:rsidRPr="00E40FCB" w:rsidRDefault="00E429EB" w:rsidP="00EF79FB">
      <w:pPr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 w:cs="Arial"/>
          <w:color w:val="000000" w:themeColor="text1"/>
          <w:shd w:val="clear" w:color="auto" w:fill="FFFFFF"/>
        </w:rPr>
        <w:t>Он тоже будет учить, что любовь к Богу</w:t>
      </w:r>
      <w:r w:rsidRPr="00E40FCB">
        <w:rPr>
          <w:rFonts w:asciiTheme="majorHAnsi" w:hAnsiTheme="majorHAnsi" w:cs="Arial"/>
          <w:color w:val="000000" w:themeColor="text1"/>
          <w:shd w:val="clear" w:color="auto" w:fill="FFFFFF"/>
        </w:rPr>
        <w:t xml:space="preserve"> должна быть выше всего, даже любви к родным</w:t>
      </w:r>
      <w:r w:rsidRPr="00AC7ECB">
        <w:rPr>
          <w:rFonts w:asciiTheme="majorHAnsi" w:hAnsiTheme="majorHAnsi" w:cs="Arial"/>
          <w:color w:val="000000" w:themeColor="text1"/>
          <w:shd w:val="clear" w:color="auto" w:fill="FFFFFF"/>
        </w:rPr>
        <w:t xml:space="preserve">: </w:t>
      </w:r>
      <w:r w:rsidRPr="00AC7ECB">
        <w:rPr>
          <w:rFonts w:asciiTheme="majorHAnsi" w:hAnsiTheme="majorHAnsi"/>
          <w:i/>
          <w:color w:val="000000" w:themeColor="text1"/>
        </w:rPr>
        <w:t>«</w:t>
      </w:r>
      <w:r w:rsidRPr="00CE45FA">
        <w:rPr>
          <w:rFonts w:asciiTheme="majorHAnsi" w:hAnsiTheme="majorHAnsi"/>
          <w:i/>
          <w:color w:val="000000" w:themeColor="text1"/>
          <w:u w:val="single"/>
        </w:rPr>
        <w:t>Возлюби́ Господа Бога</w:t>
      </w:r>
      <w:r w:rsidRPr="00AC7ECB">
        <w:rPr>
          <w:rFonts w:asciiTheme="majorHAnsi" w:hAnsiTheme="majorHAnsi"/>
          <w:i/>
          <w:color w:val="000000" w:themeColor="text1"/>
        </w:rPr>
        <w:t xml:space="preserve"> твоего всем сердцем твоим и </w:t>
      </w:r>
      <w:proofErr w:type="spellStart"/>
      <w:r w:rsidRPr="00AC7ECB">
        <w:rPr>
          <w:rFonts w:asciiTheme="majorHAnsi" w:hAnsiTheme="majorHAnsi"/>
          <w:i/>
          <w:color w:val="000000" w:themeColor="text1"/>
        </w:rPr>
        <w:t>все́ю</w:t>
      </w:r>
      <w:proofErr w:type="spellEnd"/>
      <w:r w:rsidRPr="00AC7ECB">
        <w:rPr>
          <w:rFonts w:asciiTheme="majorHAnsi" w:hAnsiTheme="majorHAnsi"/>
          <w:i/>
          <w:color w:val="000000" w:themeColor="text1"/>
        </w:rPr>
        <w:t xml:space="preserve"> </w:t>
      </w:r>
      <w:proofErr w:type="spellStart"/>
      <w:proofErr w:type="gramStart"/>
      <w:r w:rsidRPr="00AC7ECB">
        <w:rPr>
          <w:rFonts w:asciiTheme="majorHAnsi" w:hAnsiTheme="majorHAnsi"/>
          <w:i/>
          <w:color w:val="000000" w:themeColor="text1"/>
        </w:rPr>
        <w:t>душо́ю</w:t>
      </w:r>
      <w:proofErr w:type="spellEnd"/>
      <w:proofErr w:type="gramEnd"/>
      <w:r w:rsidRPr="00AC7ECB">
        <w:rPr>
          <w:rFonts w:asciiTheme="majorHAnsi" w:hAnsiTheme="majorHAnsi"/>
          <w:i/>
          <w:color w:val="000000" w:themeColor="text1"/>
        </w:rPr>
        <w:t xml:space="preserve"> твоею и всем </w:t>
      </w:r>
      <w:proofErr w:type="spellStart"/>
      <w:r w:rsidRPr="00AC7ECB">
        <w:rPr>
          <w:rFonts w:asciiTheme="majorHAnsi" w:hAnsiTheme="majorHAnsi"/>
          <w:i/>
          <w:color w:val="000000" w:themeColor="text1"/>
        </w:rPr>
        <w:t>разуме́нием</w:t>
      </w:r>
      <w:proofErr w:type="spellEnd"/>
      <w:r w:rsidRPr="00AC7ECB">
        <w:rPr>
          <w:rFonts w:asciiTheme="majorHAnsi" w:hAnsiTheme="majorHAnsi"/>
          <w:i/>
          <w:color w:val="000000" w:themeColor="text1"/>
        </w:rPr>
        <w:t xml:space="preserve"> твоим: сия есть первая и наибольшая заповедь; вторая же </w:t>
      </w:r>
      <w:proofErr w:type="spellStart"/>
      <w:r w:rsidRPr="00AC7ECB">
        <w:rPr>
          <w:rFonts w:asciiTheme="majorHAnsi" w:hAnsiTheme="majorHAnsi"/>
          <w:i/>
          <w:color w:val="000000" w:themeColor="text1"/>
        </w:rPr>
        <w:t>подо́бна</w:t>
      </w:r>
      <w:proofErr w:type="spellEnd"/>
      <w:r w:rsidRPr="00AC7ECB">
        <w:rPr>
          <w:rFonts w:asciiTheme="majorHAnsi" w:hAnsiTheme="majorHAnsi"/>
          <w:i/>
          <w:color w:val="000000" w:themeColor="text1"/>
        </w:rPr>
        <w:t xml:space="preserve"> ей: возлюби ближнего твоего, как самого себя; на сих двух заповедях утверждается весь закон» (</w:t>
      </w:r>
      <w:proofErr w:type="spellStart"/>
      <w:r w:rsidRPr="00AC7ECB">
        <w:rPr>
          <w:rFonts w:asciiTheme="majorHAnsi" w:hAnsiTheme="majorHAnsi"/>
          <w:i/>
          <w:color w:val="000000" w:themeColor="text1"/>
        </w:rPr>
        <w:t>Мф</w:t>
      </w:r>
      <w:proofErr w:type="spellEnd"/>
      <w:r w:rsidRPr="00AC7ECB">
        <w:rPr>
          <w:rFonts w:asciiTheme="majorHAnsi" w:hAnsiTheme="majorHAnsi"/>
          <w:i/>
          <w:color w:val="000000" w:themeColor="text1"/>
        </w:rPr>
        <w:t xml:space="preserve">. 22, 37-40). </w:t>
      </w:r>
      <w:r w:rsidR="00EF79FB" w:rsidRPr="00E40FCB">
        <w:rPr>
          <w:rFonts w:asciiTheme="majorHAnsi" w:hAnsiTheme="majorHAnsi"/>
          <w:color w:val="000000" w:themeColor="text1"/>
        </w:rPr>
        <w:t>Задумайтесь</w:t>
      </w:r>
      <w:r w:rsidR="00EF79FB">
        <w:rPr>
          <w:rFonts w:asciiTheme="majorHAnsi" w:hAnsiTheme="majorHAnsi"/>
          <w:color w:val="000000" w:themeColor="text1"/>
        </w:rPr>
        <w:t>:</w:t>
      </w:r>
      <w:r w:rsidR="00EF79FB" w:rsidRPr="00E40FCB">
        <w:rPr>
          <w:rFonts w:asciiTheme="majorHAnsi" w:hAnsiTheme="majorHAnsi"/>
          <w:color w:val="000000" w:themeColor="text1"/>
        </w:rPr>
        <w:t xml:space="preserve"> человек</w:t>
      </w:r>
      <w:r w:rsidR="00EF79FB">
        <w:rPr>
          <w:rFonts w:asciiTheme="majorHAnsi" w:hAnsiTheme="majorHAnsi"/>
          <w:color w:val="000000" w:themeColor="text1"/>
        </w:rPr>
        <w:t>,</w:t>
      </w:r>
      <w:r w:rsidR="00EF79FB" w:rsidRPr="00E40FCB">
        <w:rPr>
          <w:rFonts w:asciiTheme="majorHAnsi" w:hAnsiTheme="majorHAnsi"/>
          <w:color w:val="000000" w:themeColor="text1"/>
        </w:rPr>
        <w:t xml:space="preserve"> </w:t>
      </w:r>
      <w:proofErr w:type="spellStart"/>
      <w:proofErr w:type="gramStart"/>
      <w:r w:rsidR="00EF79FB" w:rsidRPr="00E40FCB">
        <w:rPr>
          <w:rFonts w:asciiTheme="majorHAnsi" w:hAnsiTheme="majorHAnsi"/>
          <w:color w:val="000000" w:themeColor="text1"/>
        </w:rPr>
        <w:t>лю</w:t>
      </w:r>
      <w:r w:rsidR="00EF79FB">
        <w:rPr>
          <w:rFonts w:asciiTheme="majorHAnsi" w:hAnsiTheme="majorHAnsi"/>
          <w:color w:val="000000" w:themeColor="text1"/>
        </w:rPr>
        <w:t>́</w:t>
      </w:r>
      <w:r w:rsidR="00EF79FB" w:rsidRPr="00E40FCB">
        <w:rPr>
          <w:rFonts w:asciiTheme="majorHAnsi" w:hAnsiTheme="majorHAnsi"/>
          <w:color w:val="000000" w:themeColor="text1"/>
        </w:rPr>
        <w:t>бящий</w:t>
      </w:r>
      <w:proofErr w:type="spellEnd"/>
      <w:proofErr w:type="gramEnd"/>
      <w:r w:rsidR="00EF79FB" w:rsidRPr="00E40FCB">
        <w:rPr>
          <w:rFonts w:asciiTheme="majorHAnsi" w:hAnsiTheme="majorHAnsi"/>
          <w:color w:val="000000" w:themeColor="text1"/>
        </w:rPr>
        <w:t xml:space="preserve"> Бога, будет ли плохо делать родным? Конечно, нет. Потому что любовь к Богу </w:t>
      </w:r>
      <w:proofErr w:type="gramStart"/>
      <w:r w:rsidR="00EF79FB" w:rsidRPr="00E40FCB">
        <w:rPr>
          <w:rFonts w:asciiTheme="majorHAnsi" w:hAnsiTheme="majorHAnsi"/>
          <w:color w:val="000000" w:themeColor="text1"/>
        </w:rPr>
        <w:t>выраж</w:t>
      </w:r>
      <w:r w:rsidR="00EF79FB">
        <w:rPr>
          <w:rFonts w:asciiTheme="majorHAnsi" w:hAnsiTheme="majorHAnsi"/>
          <w:color w:val="000000" w:themeColor="text1"/>
        </w:rPr>
        <w:t>ается</w:t>
      </w:r>
      <w:proofErr w:type="gramEnd"/>
      <w:r w:rsidR="00EF79FB">
        <w:rPr>
          <w:rFonts w:asciiTheme="majorHAnsi" w:hAnsiTheme="majorHAnsi"/>
          <w:color w:val="000000" w:themeColor="text1"/>
        </w:rPr>
        <w:t xml:space="preserve"> прежде всего в любви </w:t>
      </w:r>
      <w:r w:rsidR="00EF79FB" w:rsidRPr="00E40FCB">
        <w:rPr>
          <w:rFonts w:asciiTheme="majorHAnsi" w:hAnsiTheme="majorHAnsi"/>
          <w:color w:val="000000" w:themeColor="text1"/>
        </w:rPr>
        <w:t xml:space="preserve">к ближним, в </w:t>
      </w:r>
      <w:r w:rsidR="00EF79FB">
        <w:rPr>
          <w:rFonts w:asciiTheme="majorHAnsi" w:hAnsiTheme="majorHAnsi"/>
          <w:color w:val="000000" w:themeColor="text1"/>
        </w:rPr>
        <w:t>добром отношении к ним</w:t>
      </w:r>
      <w:r w:rsidR="00EF79FB" w:rsidRPr="00E40FCB">
        <w:rPr>
          <w:rFonts w:asciiTheme="majorHAnsi" w:hAnsiTheme="majorHAnsi"/>
          <w:color w:val="000000" w:themeColor="text1"/>
        </w:rPr>
        <w:t xml:space="preserve">. </w:t>
      </w:r>
    </w:p>
    <w:p w:rsidR="00EF79FB" w:rsidRDefault="00EF79FB" w:rsidP="00EF79FB">
      <w:pPr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 w:rsidRPr="00E40FCB">
        <w:rPr>
          <w:rFonts w:asciiTheme="majorHAnsi" w:hAnsiTheme="majorHAnsi"/>
          <w:color w:val="000000" w:themeColor="text1"/>
        </w:rPr>
        <w:t>Разве можно сказать, что человек</w:t>
      </w:r>
      <w:r>
        <w:rPr>
          <w:rFonts w:asciiTheme="majorHAnsi" w:hAnsiTheme="majorHAnsi"/>
          <w:color w:val="000000" w:themeColor="text1"/>
        </w:rPr>
        <w:t xml:space="preserve"> любит Бога, если он ругается со своими </w:t>
      </w:r>
      <w:r w:rsidRPr="00E40FCB">
        <w:rPr>
          <w:rFonts w:asciiTheme="majorHAnsi" w:hAnsiTheme="majorHAnsi"/>
          <w:color w:val="000000" w:themeColor="text1"/>
        </w:rPr>
        <w:t>родителями, толкает одноклассника, грубит дедушке, завидует другу, списывает у отличника, обманывая тем самым учител</w:t>
      </w:r>
      <w:r>
        <w:rPr>
          <w:rFonts w:asciiTheme="majorHAnsi" w:hAnsiTheme="majorHAnsi"/>
          <w:color w:val="000000" w:themeColor="text1"/>
        </w:rPr>
        <w:t>я</w:t>
      </w:r>
      <w:r w:rsidRPr="00E40FCB">
        <w:rPr>
          <w:rFonts w:asciiTheme="majorHAnsi" w:hAnsiTheme="majorHAnsi"/>
          <w:color w:val="000000" w:themeColor="text1"/>
        </w:rPr>
        <w:t xml:space="preserve"> и себя? Такой человек не любит ни ближнего, ни Бога. Ведь любящий Господа </w:t>
      </w:r>
      <w:r>
        <w:rPr>
          <w:rFonts w:asciiTheme="majorHAnsi" w:hAnsiTheme="majorHAnsi"/>
          <w:color w:val="000000" w:themeColor="text1"/>
        </w:rPr>
        <w:t xml:space="preserve">православный </w:t>
      </w:r>
      <w:r w:rsidRPr="00E40FCB">
        <w:rPr>
          <w:rFonts w:asciiTheme="majorHAnsi" w:hAnsiTheme="majorHAnsi"/>
          <w:color w:val="000000" w:themeColor="text1"/>
        </w:rPr>
        <w:t xml:space="preserve">человек всегда старается не терять Образ Божий, по которому создал его Бог, а наоборот, восстанавливать в себе то, что потеряли Адам и Ева. </w:t>
      </w:r>
    </w:p>
    <w:p w:rsidR="00EF79FB" w:rsidRDefault="00EF79FB" w:rsidP="00EF79FB">
      <w:pPr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Настоящая любовь – всегда до </w:t>
      </w:r>
      <w:proofErr w:type="spellStart"/>
      <w:proofErr w:type="gramStart"/>
      <w:r>
        <w:rPr>
          <w:rFonts w:asciiTheme="majorHAnsi" w:hAnsiTheme="majorHAnsi"/>
          <w:color w:val="000000" w:themeColor="text1"/>
        </w:rPr>
        <w:t>самопоже́ртвования</w:t>
      </w:r>
      <w:proofErr w:type="spellEnd"/>
      <w:proofErr w:type="gramEnd"/>
      <w:r>
        <w:rPr>
          <w:rFonts w:asciiTheme="majorHAnsi" w:hAnsiTheme="majorHAnsi"/>
          <w:color w:val="000000" w:themeColor="text1"/>
        </w:rPr>
        <w:t xml:space="preserve">. Как любовь </w:t>
      </w:r>
      <w:proofErr w:type="spellStart"/>
      <w:r>
        <w:rPr>
          <w:rFonts w:asciiTheme="majorHAnsi" w:hAnsiTheme="majorHAnsi"/>
          <w:color w:val="000000" w:themeColor="text1"/>
        </w:rPr>
        <w:t>Исаа́ка</w:t>
      </w:r>
      <w:proofErr w:type="spellEnd"/>
      <w:r>
        <w:rPr>
          <w:rFonts w:asciiTheme="majorHAnsi" w:hAnsiTheme="majorHAnsi"/>
          <w:color w:val="000000" w:themeColor="text1"/>
        </w:rPr>
        <w:t xml:space="preserve"> и </w:t>
      </w:r>
      <w:proofErr w:type="spellStart"/>
      <w:r>
        <w:rPr>
          <w:rFonts w:asciiTheme="majorHAnsi" w:hAnsiTheme="majorHAnsi"/>
          <w:color w:val="000000" w:themeColor="text1"/>
        </w:rPr>
        <w:t>Авраа́ма</w:t>
      </w:r>
      <w:proofErr w:type="spellEnd"/>
      <w:r>
        <w:rPr>
          <w:rFonts w:asciiTheme="majorHAnsi" w:hAnsiTheme="majorHAnsi"/>
          <w:color w:val="000000" w:themeColor="text1"/>
        </w:rPr>
        <w:t>, как любовь Христа, отдавшего</w:t>
      </w:r>
      <w:proofErr w:type="gramStart"/>
      <w:r>
        <w:rPr>
          <w:rFonts w:asciiTheme="majorHAnsi" w:hAnsiTheme="majorHAnsi"/>
          <w:color w:val="000000" w:themeColor="text1"/>
        </w:rPr>
        <w:t xml:space="preserve"> С</w:t>
      </w:r>
      <w:proofErr w:type="gramEnd"/>
      <w:r>
        <w:rPr>
          <w:rFonts w:asciiTheme="majorHAnsi" w:hAnsiTheme="majorHAnsi"/>
          <w:color w:val="000000" w:themeColor="text1"/>
        </w:rPr>
        <w:t xml:space="preserve">вою жизнь на кресте, словно жертвенный </w:t>
      </w:r>
      <w:proofErr w:type="spellStart"/>
      <w:r>
        <w:rPr>
          <w:rFonts w:asciiTheme="majorHAnsi" w:hAnsiTheme="majorHAnsi"/>
          <w:color w:val="000000" w:themeColor="text1"/>
        </w:rPr>
        <w:t>а́гнец</w:t>
      </w:r>
      <w:proofErr w:type="spellEnd"/>
      <w:r>
        <w:rPr>
          <w:rFonts w:asciiTheme="majorHAnsi" w:hAnsiTheme="majorHAnsi"/>
          <w:color w:val="000000" w:themeColor="text1"/>
        </w:rPr>
        <w:t xml:space="preserve">. Ведь любовь к Богу и ближнему так сближает, что нет разницы, на каком языке говорит человек. </w:t>
      </w:r>
      <w:r w:rsidRPr="00E40FCB">
        <w:rPr>
          <w:rFonts w:asciiTheme="majorHAnsi" w:hAnsiTheme="majorHAnsi"/>
          <w:color w:val="000000" w:themeColor="text1"/>
        </w:rPr>
        <w:t xml:space="preserve">Если </w:t>
      </w:r>
      <w:r>
        <w:rPr>
          <w:rFonts w:asciiTheme="majorHAnsi" w:hAnsiTheme="majorHAnsi"/>
          <w:color w:val="000000" w:themeColor="text1"/>
        </w:rPr>
        <w:t>кто-то научится такой любви</w:t>
      </w:r>
      <w:r w:rsidRPr="00E40FCB">
        <w:rPr>
          <w:rFonts w:asciiTheme="majorHAnsi" w:hAnsiTheme="majorHAnsi"/>
          <w:color w:val="000000" w:themeColor="text1"/>
        </w:rPr>
        <w:t xml:space="preserve">, </w:t>
      </w:r>
      <w:r>
        <w:rPr>
          <w:rFonts w:asciiTheme="majorHAnsi" w:hAnsiTheme="majorHAnsi"/>
          <w:color w:val="000000" w:themeColor="text1"/>
        </w:rPr>
        <w:t>его</w:t>
      </w:r>
      <w:r w:rsidRPr="00E40FCB">
        <w:rPr>
          <w:rFonts w:asciiTheme="majorHAnsi" w:hAnsiTheme="majorHAnsi"/>
          <w:color w:val="000000" w:themeColor="text1"/>
        </w:rPr>
        <w:t xml:space="preserve"> называют святым. Таким </w:t>
      </w:r>
      <w:r>
        <w:rPr>
          <w:rFonts w:asciiTheme="majorHAnsi" w:hAnsiTheme="majorHAnsi"/>
          <w:color w:val="000000" w:themeColor="text1"/>
        </w:rPr>
        <w:t xml:space="preserve">удивительным </w:t>
      </w:r>
      <w:r w:rsidRPr="00E40FCB">
        <w:rPr>
          <w:rFonts w:asciiTheme="majorHAnsi" w:hAnsiTheme="majorHAnsi"/>
          <w:color w:val="000000" w:themeColor="text1"/>
        </w:rPr>
        <w:t>людям</w:t>
      </w:r>
      <w:r>
        <w:rPr>
          <w:rFonts w:asciiTheme="majorHAnsi" w:hAnsiTheme="majorHAnsi"/>
          <w:color w:val="000000" w:themeColor="text1"/>
        </w:rPr>
        <w:t xml:space="preserve"> </w:t>
      </w:r>
      <w:r w:rsidRPr="00E40FCB">
        <w:rPr>
          <w:rFonts w:asciiTheme="majorHAnsi" w:hAnsiTheme="majorHAnsi"/>
          <w:color w:val="000000" w:themeColor="text1"/>
        </w:rPr>
        <w:t>посвящена</w:t>
      </w:r>
      <w:r>
        <w:rPr>
          <w:rFonts w:asciiTheme="majorHAnsi" w:hAnsiTheme="majorHAnsi"/>
          <w:color w:val="000000" w:themeColor="text1"/>
        </w:rPr>
        <w:t xml:space="preserve"> </w:t>
      </w:r>
      <w:r w:rsidRPr="00E40FCB">
        <w:rPr>
          <w:rFonts w:asciiTheme="majorHAnsi" w:hAnsiTheme="majorHAnsi"/>
          <w:color w:val="000000" w:themeColor="text1"/>
        </w:rPr>
        <w:t xml:space="preserve">наша следующая тема. </w:t>
      </w:r>
    </w:p>
    <w:p w:rsidR="00E429EB" w:rsidRDefault="00E429EB" w:rsidP="00EF79FB">
      <w:pPr>
        <w:spacing w:after="0" w:line="240" w:lineRule="auto"/>
        <w:ind w:firstLine="567"/>
        <w:jc w:val="both"/>
        <w:rPr>
          <w:rFonts w:asciiTheme="majorHAnsi" w:hAnsiTheme="majorHAnsi" w:cs="Arial"/>
          <w:b/>
          <w:i/>
          <w:color w:val="000000" w:themeColor="text1"/>
          <w:shd w:val="clear" w:color="auto" w:fill="FFFFFF"/>
        </w:rPr>
      </w:pPr>
      <w:r w:rsidRPr="00E80091">
        <w:rPr>
          <w:rFonts w:asciiTheme="majorHAnsi" w:hAnsiTheme="majorHAnsi" w:cs="Arial"/>
          <w:b/>
          <w:i/>
          <w:color w:val="000000" w:themeColor="text1"/>
          <w:shd w:val="clear" w:color="auto" w:fill="FFFFFF"/>
        </w:rPr>
        <w:t xml:space="preserve">- А сейчас давайте рассмотрим, что же общего и различного в древнем ветхозаветном рассказе об Аврааме и Исааке и в новозаветном, евангельском повествовании об Иисусе Христе. </w:t>
      </w:r>
    </w:p>
    <w:p w:rsidR="00E429EB" w:rsidRDefault="00E429EB" w:rsidP="00E429E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</w:pPr>
      <w:r w:rsidRPr="00D901E3"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  <w:t xml:space="preserve">Рассмотреть </w:t>
      </w:r>
      <w:r w:rsidRPr="00D901E3">
        <w:rPr>
          <w:rFonts w:asciiTheme="majorHAnsi" w:hAnsiTheme="majorHAnsi" w:cs="Arial"/>
          <w:b/>
          <w:color w:val="A6A6A6" w:themeColor="background1" w:themeShade="A6"/>
          <w:u w:val="single"/>
          <w:shd w:val="clear" w:color="auto" w:fill="FFFFFF"/>
        </w:rPr>
        <w:t xml:space="preserve">2 слайда </w:t>
      </w:r>
      <w:r w:rsidRPr="00D901E3"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  <w:t xml:space="preserve">и сделать выводы. </w:t>
      </w:r>
    </w:p>
    <w:p w:rsidR="00E429EB" w:rsidRDefault="00E429EB" w:rsidP="00E429E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</w:pPr>
      <w:r w:rsidRPr="00D901E3"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  <w:t xml:space="preserve">Выполнить задания 6, 7, читая рубрику </w:t>
      </w:r>
      <w:r w:rsidRPr="00D901E3">
        <w:rPr>
          <w:rFonts w:asciiTheme="majorHAnsi" w:hAnsiTheme="majorHAnsi" w:cs="Arial"/>
          <w:b/>
          <w:color w:val="A6A6A6" w:themeColor="background1" w:themeShade="A6"/>
          <w:u w:val="single"/>
          <w:shd w:val="clear" w:color="auto" w:fill="FFFFFF"/>
        </w:rPr>
        <w:t xml:space="preserve">«Уютная Церковь». </w:t>
      </w:r>
      <w:r w:rsidRPr="00D901E3"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  <w:t xml:space="preserve">Прочитать историю </w:t>
      </w:r>
      <w:r w:rsidRPr="00D901E3">
        <w:rPr>
          <w:rFonts w:asciiTheme="majorHAnsi" w:hAnsiTheme="majorHAnsi" w:cs="Arial"/>
          <w:b/>
          <w:color w:val="A6A6A6" w:themeColor="background1" w:themeShade="A6"/>
          <w:u w:val="single"/>
          <w:shd w:val="clear" w:color="auto" w:fill="FFFFFF"/>
        </w:rPr>
        <w:t>Казанского собора</w:t>
      </w:r>
      <w:r w:rsidRPr="00D901E3"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  <w:t xml:space="preserve"> на Красной площади и слова патриарха Пимена (Извекова) в рубрике «Вдохновение ноября».</w:t>
      </w:r>
    </w:p>
    <w:p w:rsidR="00F976F5" w:rsidRPr="00F976F5" w:rsidRDefault="00F976F5" w:rsidP="00F976F5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i/>
          <w:shd w:val="clear" w:color="auto" w:fill="FFFFFF"/>
        </w:rPr>
      </w:pPr>
      <w:r w:rsidRPr="00F976F5">
        <w:rPr>
          <w:rFonts w:asciiTheme="majorHAnsi" w:hAnsiTheme="majorHAnsi" w:cs="Arial"/>
          <w:b/>
          <w:i/>
          <w:shd w:val="clear" w:color="auto" w:fill="FFFFFF"/>
        </w:rPr>
        <w:t xml:space="preserve">- Можно ли сказать, что русское народное ополчение во главе с Мининым и Пожарским было готово принести себя в жертву во время польского захвата Руси? </w:t>
      </w:r>
    </w:p>
    <w:p w:rsidR="00F976F5" w:rsidRPr="00F976F5" w:rsidRDefault="00F976F5" w:rsidP="00F976F5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i/>
          <w:shd w:val="clear" w:color="auto" w:fill="FFFFFF"/>
        </w:rPr>
      </w:pPr>
      <w:r w:rsidRPr="00F976F5">
        <w:rPr>
          <w:rFonts w:asciiTheme="majorHAnsi" w:hAnsiTheme="majorHAnsi" w:cs="Arial"/>
          <w:b/>
          <w:i/>
          <w:shd w:val="clear" w:color="auto" w:fill="FFFFFF"/>
        </w:rPr>
        <w:t>- Вам это ничего не напоминает? Как это соотносится с нашей сегодняшней темой?</w:t>
      </w:r>
    </w:p>
    <w:p w:rsidR="00F976F5" w:rsidRPr="00F976F5" w:rsidRDefault="00F976F5" w:rsidP="00F976F5">
      <w:pPr>
        <w:shd w:val="clear" w:color="auto" w:fill="FFFFFF"/>
        <w:spacing w:after="0" w:line="240" w:lineRule="auto"/>
        <w:ind w:left="927"/>
        <w:jc w:val="both"/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</w:pPr>
    </w:p>
    <w:p w:rsidR="00E429EB" w:rsidRDefault="00E429EB" w:rsidP="00E429EB">
      <w:pPr>
        <w:shd w:val="clear" w:color="auto" w:fill="FFFFFF"/>
        <w:spacing w:after="0" w:line="240" w:lineRule="auto"/>
        <w:jc w:val="center"/>
        <w:rPr>
          <w:rFonts w:asciiTheme="majorHAnsi" w:hAnsiTheme="majorHAnsi" w:cs="Arial"/>
          <w:color w:val="000000" w:themeColor="text1"/>
          <w:shd w:val="clear" w:color="auto" w:fill="FFFFFF"/>
        </w:rPr>
      </w:pPr>
      <w:r w:rsidRPr="0000549B">
        <w:rPr>
          <w:rFonts w:asciiTheme="majorHAnsi" w:hAnsiTheme="majorHAnsi" w:cs="Arial"/>
          <w:color w:val="000000" w:themeColor="text1"/>
          <w:shd w:val="clear" w:color="auto" w:fill="FFFFFF"/>
        </w:rPr>
        <w:t>* * *</w:t>
      </w:r>
    </w:p>
    <w:p w:rsidR="00E429EB" w:rsidRDefault="00E429EB" w:rsidP="00E429EB">
      <w:pPr>
        <w:shd w:val="clear" w:color="auto" w:fill="FFFFFF"/>
        <w:spacing w:after="0" w:line="240" w:lineRule="auto"/>
        <w:ind w:firstLine="567"/>
        <w:rPr>
          <w:rFonts w:asciiTheme="majorHAnsi" w:hAnsiTheme="majorHAnsi" w:cs="Arial"/>
          <w:b/>
          <w:i/>
          <w:color w:val="000000" w:themeColor="text1"/>
          <w:shd w:val="clear" w:color="auto" w:fill="FFFFFF"/>
        </w:rPr>
      </w:pPr>
      <w:r w:rsidRPr="00E80091">
        <w:rPr>
          <w:rFonts w:asciiTheme="majorHAnsi" w:hAnsiTheme="majorHAnsi" w:cs="Arial"/>
          <w:b/>
          <w:i/>
          <w:color w:val="000000" w:themeColor="text1"/>
          <w:shd w:val="clear" w:color="auto" w:fill="FFFFFF"/>
        </w:rPr>
        <w:t>-</w:t>
      </w:r>
      <w:r>
        <w:rPr>
          <w:rFonts w:asciiTheme="majorHAnsi" w:hAnsiTheme="majorHAnsi" w:cs="Arial"/>
          <w:b/>
          <w:i/>
          <w:color w:val="000000" w:themeColor="text1"/>
          <w:shd w:val="clear" w:color="auto" w:fill="FFFFFF"/>
        </w:rPr>
        <w:t xml:space="preserve"> Что вы сегодня узнали? Что показалось, наиболее любопытным? </w:t>
      </w:r>
    </w:p>
    <w:p w:rsidR="00E429EB" w:rsidRDefault="00E429EB" w:rsidP="00E429EB">
      <w:pPr>
        <w:shd w:val="clear" w:color="auto" w:fill="FFFFFF"/>
        <w:spacing w:after="0" w:line="240" w:lineRule="auto"/>
        <w:ind w:firstLine="567"/>
        <w:rPr>
          <w:rFonts w:asciiTheme="majorHAnsi" w:hAnsiTheme="majorHAnsi" w:cs="Arial"/>
          <w:b/>
          <w:i/>
          <w:color w:val="000000" w:themeColor="text1"/>
          <w:shd w:val="clear" w:color="auto" w:fill="FFFFFF"/>
        </w:rPr>
      </w:pPr>
      <w:r>
        <w:rPr>
          <w:rFonts w:asciiTheme="majorHAnsi" w:hAnsiTheme="majorHAnsi" w:cs="Arial"/>
          <w:b/>
          <w:i/>
          <w:color w:val="000000" w:themeColor="text1"/>
          <w:shd w:val="clear" w:color="auto" w:fill="FFFFFF"/>
        </w:rPr>
        <w:t xml:space="preserve">- А что же нужно человеку, чтобы у него проявлялась настоящая любовь? Или что-то этому мешает? Давайте сделаем последнее задание в дневнике.  </w:t>
      </w:r>
    </w:p>
    <w:p w:rsidR="00E429EB" w:rsidRPr="00D901E3" w:rsidRDefault="00E429EB" w:rsidP="00E429EB">
      <w:pPr>
        <w:pStyle w:val="a4"/>
        <w:numPr>
          <w:ilvl w:val="0"/>
          <w:numId w:val="12"/>
        </w:numPr>
        <w:tabs>
          <w:tab w:val="left" w:pos="-284"/>
          <w:tab w:val="left" w:pos="-142"/>
        </w:tabs>
        <w:spacing w:after="0" w:line="240" w:lineRule="auto"/>
        <w:ind w:right="-1"/>
        <w:jc w:val="center"/>
        <w:rPr>
          <w:rFonts w:asciiTheme="majorHAnsi" w:eastAsia="Calibri" w:hAnsiTheme="majorHAnsi" w:cs="Times New Roman"/>
          <w:b/>
          <w:bCs/>
          <w:color w:val="A6A6A6" w:themeColor="background1" w:themeShade="A6"/>
        </w:rPr>
      </w:pPr>
      <w:r w:rsidRPr="00D901E3">
        <w:rPr>
          <w:rFonts w:asciiTheme="majorHAnsi" w:hAnsiTheme="majorHAnsi" w:cs="Arial"/>
          <w:b/>
          <w:color w:val="A6A6A6" w:themeColor="background1" w:themeShade="A6"/>
          <w:shd w:val="clear" w:color="auto" w:fill="FFFFFF"/>
        </w:rPr>
        <w:t>Обсудить идеи на неделю.</w:t>
      </w:r>
    </w:p>
    <w:p w:rsidR="00E429EB" w:rsidRPr="00AC7ECB" w:rsidRDefault="00E429EB" w:rsidP="00E477BF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</w:p>
    <w:sectPr w:rsidR="00E429EB" w:rsidRPr="00AC7ECB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7D7922"/>
    <w:multiLevelType w:val="hybridMultilevel"/>
    <w:tmpl w:val="68AABF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73C78"/>
    <w:multiLevelType w:val="hybridMultilevel"/>
    <w:tmpl w:val="1310A3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052058"/>
    <w:multiLevelType w:val="hybridMultilevel"/>
    <w:tmpl w:val="922C15A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726066"/>
    <w:multiLevelType w:val="hybridMultilevel"/>
    <w:tmpl w:val="97E6F4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91E2B"/>
    <w:multiLevelType w:val="hybridMultilevel"/>
    <w:tmpl w:val="5452253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A3404F"/>
    <w:multiLevelType w:val="hybridMultilevel"/>
    <w:tmpl w:val="FC8C1204"/>
    <w:lvl w:ilvl="0" w:tplc="12280C9C">
      <w:start w:val="8"/>
      <w:numFmt w:val="bullet"/>
      <w:lvlText w:val=""/>
      <w:lvlJc w:val="left"/>
      <w:pPr>
        <w:ind w:left="927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99F7B41"/>
    <w:multiLevelType w:val="hybridMultilevel"/>
    <w:tmpl w:val="612A03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CC631F9"/>
    <w:multiLevelType w:val="hybridMultilevel"/>
    <w:tmpl w:val="B50AD56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781A04"/>
    <w:multiLevelType w:val="hybridMultilevel"/>
    <w:tmpl w:val="673CDC50"/>
    <w:lvl w:ilvl="0" w:tplc="9738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6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7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20671E"/>
    <w:multiLevelType w:val="hybridMultilevel"/>
    <w:tmpl w:val="8F16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E67"/>
    <w:rsid w:val="0000549B"/>
    <w:rsid w:val="00096496"/>
    <w:rsid w:val="0009722C"/>
    <w:rsid w:val="000A1339"/>
    <w:rsid w:val="000B0003"/>
    <w:rsid w:val="000B4134"/>
    <w:rsid w:val="000C4B57"/>
    <w:rsid w:val="000C51D3"/>
    <w:rsid w:val="000D166B"/>
    <w:rsid w:val="000D4DB1"/>
    <w:rsid w:val="00122E21"/>
    <w:rsid w:val="00127202"/>
    <w:rsid w:val="00135D62"/>
    <w:rsid w:val="001532DF"/>
    <w:rsid w:val="00154BFF"/>
    <w:rsid w:val="00184B8E"/>
    <w:rsid w:val="001F484C"/>
    <w:rsid w:val="00263ED9"/>
    <w:rsid w:val="002668C6"/>
    <w:rsid w:val="002928F1"/>
    <w:rsid w:val="00296310"/>
    <w:rsid w:val="0034285A"/>
    <w:rsid w:val="0038197C"/>
    <w:rsid w:val="003D6530"/>
    <w:rsid w:val="003E21B6"/>
    <w:rsid w:val="003E26E6"/>
    <w:rsid w:val="00401EFB"/>
    <w:rsid w:val="00405D53"/>
    <w:rsid w:val="00431F0B"/>
    <w:rsid w:val="00447D2E"/>
    <w:rsid w:val="00460976"/>
    <w:rsid w:val="0056054F"/>
    <w:rsid w:val="005C3BDE"/>
    <w:rsid w:val="005F0654"/>
    <w:rsid w:val="005F3E67"/>
    <w:rsid w:val="005F4464"/>
    <w:rsid w:val="00606BC7"/>
    <w:rsid w:val="00665FF3"/>
    <w:rsid w:val="00702E3C"/>
    <w:rsid w:val="0073442C"/>
    <w:rsid w:val="00735FE7"/>
    <w:rsid w:val="00747D98"/>
    <w:rsid w:val="00761990"/>
    <w:rsid w:val="00772C59"/>
    <w:rsid w:val="007F0121"/>
    <w:rsid w:val="00805118"/>
    <w:rsid w:val="00810599"/>
    <w:rsid w:val="008106EA"/>
    <w:rsid w:val="00812386"/>
    <w:rsid w:val="008B3743"/>
    <w:rsid w:val="008B5EB0"/>
    <w:rsid w:val="008C5563"/>
    <w:rsid w:val="008E1CB4"/>
    <w:rsid w:val="009B17D1"/>
    <w:rsid w:val="00A31F19"/>
    <w:rsid w:val="00A40934"/>
    <w:rsid w:val="00A44CEF"/>
    <w:rsid w:val="00A965AF"/>
    <w:rsid w:val="00AC4D25"/>
    <w:rsid w:val="00AC7ECB"/>
    <w:rsid w:val="00AF7C39"/>
    <w:rsid w:val="00B150A5"/>
    <w:rsid w:val="00B56ABA"/>
    <w:rsid w:val="00B817A2"/>
    <w:rsid w:val="00B868D3"/>
    <w:rsid w:val="00B90592"/>
    <w:rsid w:val="00BA5475"/>
    <w:rsid w:val="00BB3BF3"/>
    <w:rsid w:val="00BE11C1"/>
    <w:rsid w:val="00C3677F"/>
    <w:rsid w:val="00C85068"/>
    <w:rsid w:val="00CB763F"/>
    <w:rsid w:val="00CE45FA"/>
    <w:rsid w:val="00CE6858"/>
    <w:rsid w:val="00D95150"/>
    <w:rsid w:val="00DC2F37"/>
    <w:rsid w:val="00DD1D35"/>
    <w:rsid w:val="00DD7D12"/>
    <w:rsid w:val="00E0013E"/>
    <w:rsid w:val="00E400A6"/>
    <w:rsid w:val="00E429EB"/>
    <w:rsid w:val="00E43AA0"/>
    <w:rsid w:val="00E477BF"/>
    <w:rsid w:val="00E570DC"/>
    <w:rsid w:val="00E64C02"/>
    <w:rsid w:val="00E67C61"/>
    <w:rsid w:val="00E80091"/>
    <w:rsid w:val="00EB3CEA"/>
    <w:rsid w:val="00EF79FB"/>
    <w:rsid w:val="00F4722B"/>
    <w:rsid w:val="00F976F5"/>
    <w:rsid w:val="00FB46A2"/>
    <w:rsid w:val="00FD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4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6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44</cp:revision>
  <dcterms:created xsi:type="dcterms:W3CDTF">2018-09-09T17:34:00Z</dcterms:created>
  <dcterms:modified xsi:type="dcterms:W3CDTF">2021-11-05T13:31:00Z</dcterms:modified>
</cp:coreProperties>
</file>