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1" w:rsidRPr="009B17D1" w:rsidRDefault="009B17D1" w:rsidP="009B17D1">
      <w:pPr>
        <w:spacing w:after="0" w:line="240" w:lineRule="auto"/>
        <w:jc w:val="right"/>
        <w:rPr>
          <w:rFonts w:ascii="Candara" w:hAnsi="Candara" w:cs="Times New Roman"/>
          <w:b/>
          <w:color w:val="BFBFBF" w:themeColor="background1" w:themeShade="BF"/>
          <w:sz w:val="40"/>
          <w:szCs w:val="40"/>
        </w:rPr>
      </w:pPr>
      <w:r w:rsidRPr="009B17D1">
        <w:rPr>
          <w:rFonts w:ascii="Candara" w:hAnsi="Candara" w:cs="Times New Roman"/>
          <w:b/>
          <w:color w:val="BFBFBF" w:themeColor="background1" w:themeShade="BF"/>
          <w:sz w:val="40"/>
          <w:szCs w:val="40"/>
        </w:rPr>
        <w:t>Ане́сти</w:t>
      </w:r>
    </w:p>
    <w:p w:rsidR="005F3E67" w:rsidRDefault="009B17D1" w:rsidP="009B17D1">
      <w:pPr>
        <w:spacing w:after="0" w:line="240" w:lineRule="auto"/>
        <w:jc w:val="right"/>
        <w:rPr>
          <w:rFonts w:ascii="Candara" w:hAnsi="Candara" w:cs="Times New Roman"/>
          <w:color w:val="BFBFBF" w:themeColor="background1" w:themeShade="BF"/>
          <w:sz w:val="24"/>
          <w:szCs w:val="24"/>
        </w:rPr>
      </w:pPr>
      <w:r>
        <w:rPr>
          <w:rFonts w:ascii="Candara" w:hAnsi="Candara" w:cs="Times New Roman"/>
          <w:color w:val="BFBFBF" w:themeColor="background1" w:themeShade="BF"/>
          <w:sz w:val="24"/>
          <w:szCs w:val="24"/>
        </w:rPr>
        <w:t>м</w:t>
      </w:r>
      <w:r w:rsidR="005F3E67" w:rsidRPr="009B17D1">
        <w:rPr>
          <w:rFonts w:ascii="Candara" w:hAnsi="Candara" w:cs="Times New Roman"/>
          <w:color w:val="BFBFBF" w:themeColor="background1" w:themeShade="BF"/>
          <w:sz w:val="24"/>
          <w:szCs w:val="24"/>
        </w:rPr>
        <w:t>етодические рекомендации</w:t>
      </w:r>
    </w:p>
    <w:p w:rsidR="00ED78F9" w:rsidRPr="00E27D39" w:rsidRDefault="00ED78F9" w:rsidP="00ED78F9">
      <w:pPr>
        <w:spacing w:after="0" w:line="240" w:lineRule="auto"/>
        <w:jc w:val="right"/>
        <w:rPr>
          <w:rFonts w:asciiTheme="majorHAnsi" w:hAnsiTheme="majorHAnsi"/>
          <w:sz w:val="28"/>
          <w:szCs w:val="28"/>
        </w:rPr>
      </w:pPr>
      <w:r w:rsidRPr="00E27D39">
        <w:rPr>
          <w:rFonts w:asciiTheme="majorHAnsi" w:hAnsiTheme="majorHAnsi"/>
          <w:sz w:val="28"/>
          <w:szCs w:val="28"/>
        </w:rPr>
        <w:t xml:space="preserve">* * * </w:t>
      </w:r>
    </w:p>
    <w:p w:rsidR="00ED78F9" w:rsidRPr="00A769EE" w:rsidRDefault="00ED78F9" w:rsidP="00ED78F9">
      <w:pPr>
        <w:spacing w:after="0" w:line="240" w:lineRule="auto"/>
        <w:jc w:val="right"/>
        <w:rPr>
          <w:rFonts w:asciiTheme="majorHAnsi" w:hAnsiTheme="majorHAnsi" w:cs="Times New Roman"/>
          <w:b/>
          <w:color w:val="000000" w:themeColor="text1"/>
          <w:sz w:val="28"/>
          <w:szCs w:val="28"/>
        </w:rPr>
      </w:pPr>
      <w:r>
        <w:rPr>
          <w:rFonts w:asciiTheme="majorHAnsi" w:hAnsiTheme="majorHAnsi" w:cs="Times New Roman"/>
          <w:b/>
          <w:color w:val="000000" w:themeColor="text1"/>
          <w:sz w:val="28"/>
          <w:szCs w:val="28"/>
        </w:rPr>
        <w:t>Т</w:t>
      </w:r>
      <w:r w:rsidRPr="00A769EE">
        <w:rPr>
          <w:rFonts w:asciiTheme="majorHAnsi" w:hAnsiTheme="majorHAnsi" w:cs="Times New Roman"/>
          <w:b/>
          <w:color w:val="000000" w:themeColor="text1"/>
          <w:sz w:val="28"/>
          <w:szCs w:val="28"/>
        </w:rPr>
        <w:t xml:space="preserve">ема </w:t>
      </w:r>
      <w:r>
        <w:rPr>
          <w:rFonts w:asciiTheme="majorHAnsi" w:hAnsiTheme="majorHAnsi" w:cs="Times New Roman"/>
          <w:b/>
          <w:color w:val="000000" w:themeColor="text1"/>
          <w:sz w:val="28"/>
          <w:szCs w:val="28"/>
        </w:rPr>
        <w:t>21</w:t>
      </w:r>
      <w:r w:rsidRPr="00A769EE">
        <w:rPr>
          <w:rFonts w:asciiTheme="majorHAnsi" w:hAnsiTheme="majorHAnsi" w:cs="Times New Roman"/>
          <w:b/>
          <w:color w:val="000000" w:themeColor="text1"/>
          <w:sz w:val="28"/>
          <w:szCs w:val="28"/>
        </w:rPr>
        <w:t xml:space="preserve">. </w:t>
      </w:r>
      <w:r>
        <w:rPr>
          <w:rFonts w:asciiTheme="majorHAnsi" w:hAnsiTheme="majorHAnsi" w:cs="Times New Roman"/>
          <w:b/>
          <w:color w:val="000000" w:themeColor="text1"/>
          <w:sz w:val="28"/>
          <w:szCs w:val="28"/>
        </w:rPr>
        <w:t>Бескорыстный поступок</w:t>
      </w:r>
    </w:p>
    <w:p w:rsidR="00ED78F9" w:rsidRDefault="00ED78F9" w:rsidP="00ED78F9">
      <w:pPr>
        <w:spacing w:after="0" w:line="240" w:lineRule="auto"/>
        <w:jc w:val="right"/>
        <w:rPr>
          <w:rFonts w:asciiTheme="majorHAnsi" w:hAnsiTheme="majorHAnsi" w:cs="Times New Roman"/>
          <w:b/>
          <w:color w:val="000000" w:themeColor="text1"/>
        </w:rPr>
      </w:pPr>
    </w:p>
    <w:p w:rsidR="00ED78F9" w:rsidRPr="003B5E61" w:rsidRDefault="00ED78F9" w:rsidP="00ED78F9">
      <w:pPr>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Цели</w:t>
      </w:r>
      <w:r w:rsidRPr="003B5E61">
        <w:rPr>
          <w:rFonts w:asciiTheme="majorHAnsi" w:hAnsiTheme="majorHAnsi" w:cs="Times New Roman"/>
          <w:color w:val="000000" w:themeColor="text1"/>
        </w:rPr>
        <w:t>:</w:t>
      </w:r>
      <w:r>
        <w:rPr>
          <w:rFonts w:asciiTheme="majorHAnsi" w:hAnsiTheme="majorHAnsi" w:cs="Times New Roman"/>
          <w:color w:val="000000" w:themeColor="text1"/>
        </w:rPr>
        <w:t xml:space="preserve"> </w:t>
      </w:r>
      <w:r>
        <w:rPr>
          <w:rFonts w:asciiTheme="majorHAnsi" w:hAnsiTheme="majorHAnsi" w:cs="Times New Roman"/>
        </w:rPr>
        <w:t>поговорить с детьми о том,</w:t>
      </w:r>
    </w:p>
    <w:p w:rsidR="00ED78F9" w:rsidRPr="00116D55" w:rsidRDefault="00ED78F9" w:rsidP="00ED78F9">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bCs/>
          <w:color w:val="000000" w:themeColor="text1"/>
        </w:rPr>
        <w:t>нужна ли плата за добрые дела</w:t>
      </w:r>
      <w:r w:rsidRPr="00116D55">
        <w:rPr>
          <w:rFonts w:asciiTheme="majorHAnsi" w:hAnsiTheme="majorHAnsi" w:cs="Times New Roman"/>
          <w:bCs/>
          <w:color w:val="000000" w:themeColor="text1"/>
        </w:rPr>
        <w:t>,</w:t>
      </w:r>
    </w:p>
    <w:p w:rsidR="00ED78F9" w:rsidRPr="00116D55" w:rsidRDefault="00ED78F9" w:rsidP="00ED78F9">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 xml:space="preserve">какую радость даёт милосердие, </w:t>
      </w:r>
    </w:p>
    <w:p w:rsidR="00ED78F9" w:rsidRPr="00116D55" w:rsidRDefault="00ED78F9" w:rsidP="00ED78F9">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bCs/>
          <w:color w:val="000000" w:themeColor="text1"/>
        </w:rPr>
        <w:t xml:space="preserve">где услышать благую весть. </w:t>
      </w:r>
    </w:p>
    <w:p w:rsidR="00ED78F9" w:rsidRDefault="00ED78F9" w:rsidP="00ED78F9">
      <w:pPr>
        <w:spacing w:after="0" w:line="240" w:lineRule="auto"/>
        <w:jc w:val="right"/>
        <w:rPr>
          <w:rFonts w:asciiTheme="majorHAnsi" w:eastAsia="Times New Roman" w:hAnsiTheme="majorHAnsi" w:cs="Arial"/>
          <w:bCs/>
          <w:i/>
        </w:rPr>
      </w:pPr>
      <w:r w:rsidRPr="00116D55">
        <w:rPr>
          <w:rStyle w:val="apple-converted-space"/>
          <w:rFonts w:asciiTheme="majorHAnsi" w:hAnsiTheme="majorHAnsi" w:cs="Arial"/>
          <w:i/>
          <w:shd w:val="clear" w:color="auto" w:fill="FFFFFF"/>
        </w:rPr>
        <w:t>К</w:t>
      </w:r>
      <w:r w:rsidRPr="00116D55">
        <w:rPr>
          <w:rFonts w:asciiTheme="majorHAnsi" w:eastAsia="Times New Roman" w:hAnsiTheme="majorHAnsi" w:cs="Arial"/>
          <w:i/>
        </w:rPr>
        <w:t xml:space="preserve">огда творишь </w:t>
      </w:r>
      <w:proofErr w:type="gramStart"/>
      <w:r w:rsidRPr="00116D55">
        <w:rPr>
          <w:rFonts w:asciiTheme="majorHAnsi" w:eastAsia="Times New Roman" w:hAnsiTheme="majorHAnsi" w:cs="Arial"/>
          <w:i/>
        </w:rPr>
        <w:t>ми</w:t>
      </w:r>
      <w:r>
        <w:rPr>
          <w:rFonts w:asciiTheme="majorHAnsi" w:eastAsia="Times New Roman" w:hAnsiTheme="majorHAnsi" w:cs="Arial"/>
          <w:i/>
        </w:rPr>
        <w:t>́</w:t>
      </w:r>
      <w:r w:rsidRPr="00116D55">
        <w:rPr>
          <w:rFonts w:asciiTheme="majorHAnsi" w:eastAsia="Times New Roman" w:hAnsiTheme="majorHAnsi" w:cs="Arial"/>
          <w:i/>
        </w:rPr>
        <w:t>лостыню</w:t>
      </w:r>
      <w:proofErr w:type="gramEnd"/>
      <w:r w:rsidRPr="00116D55">
        <w:rPr>
          <w:rFonts w:asciiTheme="majorHAnsi" w:eastAsia="Times New Roman" w:hAnsiTheme="majorHAnsi" w:cs="Arial"/>
          <w:i/>
        </w:rPr>
        <w:t>, </w:t>
      </w:r>
      <w:r>
        <w:rPr>
          <w:rFonts w:asciiTheme="majorHAnsi" w:eastAsia="Times New Roman" w:hAnsiTheme="majorHAnsi" w:cs="Arial"/>
          <w:bCs/>
          <w:i/>
        </w:rPr>
        <w:t xml:space="preserve">пусть левая рука </w:t>
      </w:r>
    </w:p>
    <w:p w:rsidR="00ED78F9" w:rsidRPr="00077211" w:rsidRDefault="00ED78F9" w:rsidP="00ED78F9">
      <w:pPr>
        <w:spacing w:after="0" w:line="240" w:lineRule="auto"/>
        <w:jc w:val="right"/>
        <w:rPr>
          <w:rFonts w:asciiTheme="majorHAnsi" w:hAnsiTheme="majorHAnsi"/>
          <w:i/>
        </w:rPr>
      </w:pPr>
      <w:proofErr w:type="gramStart"/>
      <w:r>
        <w:rPr>
          <w:rFonts w:asciiTheme="majorHAnsi" w:eastAsia="Times New Roman" w:hAnsiTheme="majorHAnsi" w:cs="Arial"/>
          <w:bCs/>
          <w:i/>
        </w:rPr>
        <w:t>твоя</w:t>
      </w:r>
      <w:proofErr w:type="gramEnd"/>
      <w:r>
        <w:rPr>
          <w:rFonts w:asciiTheme="majorHAnsi" w:eastAsia="Times New Roman" w:hAnsiTheme="majorHAnsi" w:cs="Arial"/>
          <w:bCs/>
          <w:i/>
        </w:rPr>
        <w:t xml:space="preserve"> </w:t>
      </w:r>
      <w:r w:rsidRPr="00077211">
        <w:rPr>
          <w:rFonts w:asciiTheme="majorHAnsi" w:eastAsia="Times New Roman" w:hAnsiTheme="majorHAnsi" w:cs="Arial"/>
          <w:bCs/>
          <w:i/>
        </w:rPr>
        <w:t>не знает</w:t>
      </w:r>
      <w:r w:rsidRPr="00077211">
        <w:rPr>
          <w:rFonts w:asciiTheme="majorHAnsi" w:eastAsia="Times New Roman" w:hAnsiTheme="majorHAnsi" w:cs="Arial"/>
          <w:i/>
        </w:rPr>
        <w:t>, </w:t>
      </w:r>
      <w:r w:rsidRPr="00077211">
        <w:rPr>
          <w:rFonts w:asciiTheme="majorHAnsi" w:eastAsia="Times New Roman" w:hAnsiTheme="majorHAnsi" w:cs="Arial"/>
          <w:bCs/>
          <w:i/>
        </w:rPr>
        <w:t>что</w:t>
      </w:r>
      <w:r w:rsidRPr="00077211">
        <w:rPr>
          <w:rFonts w:asciiTheme="majorHAnsi" w:eastAsia="Times New Roman" w:hAnsiTheme="majorHAnsi" w:cs="Arial"/>
          <w:i/>
        </w:rPr>
        <w:t> </w:t>
      </w:r>
      <w:r w:rsidRPr="00077211">
        <w:rPr>
          <w:rFonts w:asciiTheme="majorHAnsi" w:eastAsia="Times New Roman" w:hAnsiTheme="majorHAnsi" w:cs="Arial"/>
          <w:bCs/>
          <w:i/>
        </w:rPr>
        <w:t>делает</w:t>
      </w:r>
      <w:r w:rsidRPr="00077211">
        <w:rPr>
          <w:rFonts w:asciiTheme="majorHAnsi" w:eastAsia="Times New Roman" w:hAnsiTheme="majorHAnsi" w:cs="Arial"/>
          <w:i/>
        </w:rPr>
        <w:t> </w:t>
      </w:r>
      <w:r w:rsidRPr="00077211">
        <w:rPr>
          <w:rFonts w:asciiTheme="majorHAnsi" w:eastAsia="Times New Roman" w:hAnsiTheme="majorHAnsi" w:cs="Arial"/>
          <w:bCs/>
          <w:i/>
        </w:rPr>
        <w:t>правая</w:t>
      </w:r>
      <w:r w:rsidRPr="00077211">
        <w:rPr>
          <w:rFonts w:asciiTheme="majorHAnsi" w:hAnsiTheme="majorHAnsi"/>
          <w:i/>
        </w:rPr>
        <w:t>.</w:t>
      </w:r>
    </w:p>
    <w:p w:rsidR="00ED78F9" w:rsidRPr="00077211" w:rsidRDefault="00ED78F9" w:rsidP="00ED78F9">
      <w:pPr>
        <w:pStyle w:val="a8"/>
        <w:jc w:val="right"/>
        <w:rPr>
          <w:rFonts w:asciiTheme="majorHAnsi" w:hAnsiTheme="majorHAnsi"/>
          <w:b/>
          <w:color w:val="000000"/>
        </w:rPr>
      </w:pPr>
      <w:r w:rsidRPr="00077211">
        <w:rPr>
          <w:rFonts w:asciiTheme="majorHAnsi" w:hAnsiTheme="majorHAnsi"/>
        </w:rPr>
        <w:t>Иисус Христос (Мф. 6, 3)</w:t>
      </w:r>
    </w:p>
    <w:p w:rsidR="00ED78F9" w:rsidRPr="00A769EE" w:rsidRDefault="00ED78F9" w:rsidP="00ED78F9">
      <w:pPr>
        <w:spacing w:after="0" w:line="240" w:lineRule="auto"/>
        <w:ind w:firstLine="567"/>
        <w:jc w:val="center"/>
        <w:rPr>
          <w:rFonts w:asciiTheme="majorHAnsi" w:hAnsiTheme="majorHAnsi" w:cs="Times New Roman"/>
          <w:b/>
        </w:rPr>
      </w:pPr>
      <w:r w:rsidRPr="00A769EE">
        <w:rPr>
          <w:rFonts w:asciiTheme="majorHAnsi" w:hAnsiTheme="majorHAnsi" w:cs="Times New Roman"/>
          <w:b/>
        </w:rPr>
        <w:t>Ход занятия</w:t>
      </w:r>
    </w:p>
    <w:p w:rsidR="00ED78F9" w:rsidRPr="00244979" w:rsidRDefault="00ED78F9" w:rsidP="00ED78F9">
      <w:pPr>
        <w:pStyle w:val="a4"/>
        <w:numPr>
          <w:ilvl w:val="0"/>
          <w:numId w:val="9"/>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u w:val="single"/>
        </w:rPr>
        <w:t>Эпиграф на слайде</w:t>
      </w:r>
      <w:r w:rsidRPr="00244979">
        <w:rPr>
          <w:rFonts w:asciiTheme="majorHAnsi" w:eastAsia="Times New Roman" w:hAnsiTheme="majorHAnsi"/>
          <w:b/>
          <w:color w:val="BFBFBF" w:themeColor="background1" w:themeShade="BF"/>
        </w:rPr>
        <w:t>. Начать с текста о весне в деревне Сергея Аксакова на титульном листе месяца. Прочитать тихим, задумчивым голосом.</w:t>
      </w:r>
    </w:p>
    <w:p w:rsidR="00ED78F9" w:rsidRDefault="00ED78F9" w:rsidP="00ED78F9">
      <w:pPr>
        <w:spacing w:after="0" w:line="240" w:lineRule="auto"/>
        <w:ind w:firstLine="567"/>
        <w:jc w:val="both"/>
        <w:rPr>
          <w:rFonts w:asciiTheme="majorHAnsi" w:eastAsia="Times New Roman" w:hAnsiTheme="majorHAnsi" w:cs="Times New Roman"/>
          <w:b/>
          <w:i/>
        </w:rPr>
      </w:pPr>
      <w:r w:rsidRPr="00B50046">
        <w:rPr>
          <w:rFonts w:asciiTheme="majorHAnsi" w:eastAsia="Times New Roman" w:hAnsiTheme="majorHAnsi" w:cs="Times New Roman"/>
          <w:b/>
          <w:i/>
        </w:rPr>
        <w:t xml:space="preserve">- </w:t>
      </w:r>
      <w:r>
        <w:rPr>
          <w:rFonts w:asciiTheme="majorHAnsi" w:eastAsia="Times New Roman" w:hAnsiTheme="majorHAnsi" w:cs="Times New Roman"/>
          <w:b/>
          <w:i/>
        </w:rPr>
        <w:t xml:space="preserve">Чудесная весна продолжается! И мы с вами в прошлый раз говорили о чудесах. Давайте вспомним, что мы уже знаем. </w:t>
      </w:r>
      <w:r w:rsidRPr="00077211">
        <w:rPr>
          <w:rFonts w:asciiTheme="majorHAnsi" w:eastAsia="Times New Roman" w:hAnsiTheme="majorHAnsi" w:cs="Times New Roman"/>
          <w:b/>
          <w:i/>
          <w:u w:val="single"/>
        </w:rPr>
        <w:t>Повторим.</w:t>
      </w:r>
      <w:r>
        <w:rPr>
          <w:rFonts w:asciiTheme="majorHAnsi" w:eastAsia="Times New Roman" w:hAnsiTheme="majorHAnsi" w:cs="Times New Roman"/>
          <w:b/>
          <w:i/>
        </w:rPr>
        <w:t xml:space="preserve"> </w:t>
      </w:r>
    </w:p>
    <w:p w:rsidR="00ED78F9" w:rsidRDefault="00ED78F9" w:rsidP="00ED78F9">
      <w:pPr>
        <w:spacing w:after="0" w:line="240" w:lineRule="auto"/>
        <w:ind w:firstLine="567"/>
        <w:jc w:val="both"/>
        <w:rPr>
          <w:rFonts w:asciiTheme="majorHAnsi" w:eastAsia="Times New Roman" w:hAnsiTheme="majorHAnsi" w:cs="Times New Roman"/>
          <w:b/>
          <w:i/>
        </w:rPr>
      </w:pPr>
      <w:r w:rsidRPr="00077211">
        <w:rPr>
          <w:rFonts w:asciiTheme="majorHAnsi" w:eastAsia="Times New Roman" w:hAnsiTheme="majorHAnsi" w:cs="Times New Roman"/>
          <w:b/>
          <w:i/>
          <w:u w:val="single"/>
        </w:rPr>
        <w:t xml:space="preserve">- Хотели бы вы такого чуда? </w:t>
      </w:r>
      <w:r>
        <w:rPr>
          <w:rFonts w:asciiTheme="majorHAnsi" w:eastAsia="Times New Roman" w:hAnsiTheme="majorHAnsi" w:cs="Times New Roman"/>
          <w:b/>
          <w:i/>
        </w:rPr>
        <w:t xml:space="preserve"> Почему?</w:t>
      </w:r>
    </w:p>
    <w:p w:rsidR="00ED78F9" w:rsidRPr="001D3EF6" w:rsidRDefault="00ED78F9" w:rsidP="00ED78F9">
      <w:pPr>
        <w:pStyle w:val="a4"/>
        <w:numPr>
          <w:ilvl w:val="0"/>
          <w:numId w:val="15"/>
        </w:numPr>
        <w:spacing w:after="0" w:line="240" w:lineRule="auto"/>
        <w:jc w:val="both"/>
        <w:rPr>
          <w:rFonts w:asciiTheme="majorHAnsi" w:eastAsia="Times New Roman" w:hAnsiTheme="majorHAnsi"/>
          <w:b/>
          <w:i/>
        </w:rPr>
      </w:pPr>
      <w:r w:rsidRPr="001D3EF6">
        <w:rPr>
          <w:rFonts w:asciiTheme="majorHAnsi" w:eastAsia="Times New Roman" w:hAnsiTheme="majorHAnsi"/>
          <w:b/>
          <w:color w:val="BFBFBF" w:themeColor="background1" w:themeShade="BF"/>
        </w:rPr>
        <w:t xml:space="preserve">Ералаш «Заройте ваши денежки». </w:t>
      </w:r>
      <w:r>
        <w:rPr>
          <w:rFonts w:asciiTheme="majorHAnsi" w:eastAsia="Times New Roman" w:hAnsiTheme="majorHAnsi"/>
          <w:b/>
          <w:color w:val="BFBFBF" w:themeColor="background1" w:themeShade="BF"/>
        </w:rPr>
        <w:t>П</w:t>
      </w:r>
      <w:r w:rsidRPr="001D3EF6">
        <w:rPr>
          <w:rFonts w:asciiTheme="majorHAnsi" w:eastAsia="Times New Roman" w:hAnsiTheme="majorHAnsi"/>
          <w:b/>
          <w:color w:val="BFBFBF" w:themeColor="background1" w:themeShade="BF"/>
        </w:rPr>
        <w:t>ояснить, что мальчик нашел рубль</w:t>
      </w:r>
      <w:r>
        <w:rPr>
          <w:rFonts w:asciiTheme="majorHAnsi" w:eastAsia="Times New Roman" w:hAnsiTheme="majorHAnsi"/>
          <w:b/>
          <w:color w:val="BFBFBF" w:themeColor="background1" w:themeShade="BF"/>
        </w:rPr>
        <w:t>. Старыми деньгами это было не так мало. А 100 р. – зарплата в месяц!</w:t>
      </w:r>
    </w:p>
    <w:p w:rsidR="00ED78F9" w:rsidRPr="00077211" w:rsidRDefault="00ED78F9" w:rsidP="00ED78F9">
      <w:pPr>
        <w:spacing w:after="0" w:line="240" w:lineRule="auto"/>
        <w:ind w:firstLine="567"/>
        <w:jc w:val="both"/>
        <w:rPr>
          <w:rFonts w:asciiTheme="majorHAnsi" w:eastAsia="Times New Roman" w:hAnsiTheme="majorHAnsi" w:cs="Times New Roman"/>
          <w:i/>
        </w:rPr>
      </w:pPr>
      <w:r w:rsidRPr="00077211">
        <w:rPr>
          <w:rFonts w:asciiTheme="majorHAnsi" w:eastAsia="Times New Roman" w:hAnsiTheme="majorHAnsi" w:cs="Times New Roman"/>
          <w:i/>
        </w:rPr>
        <w:t xml:space="preserve">Жажда богатства </w:t>
      </w:r>
      <w:proofErr w:type="gramStart"/>
      <w:r w:rsidRPr="00077211">
        <w:rPr>
          <w:rFonts w:asciiTheme="majorHAnsi" w:eastAsia="Times New Roman" w:hAnsiTheme="majorHAnsi" w:cs="Times New Roman"/>
          <w:i/>
        </w:rPr>
        <w:t>до</w:t>
      </w:r>
      <w:proofErr w:type="gramEnd"/>
      <w:r w:rsidRPr="00077211">
        <w:rPr>
          <w:rFonts w:asciiTheme="majorHAnsi" w:eastAsia="Times New Roman" w:hAnsiTheme="majorHAnsi" w:cs="Times New Roman"/>
          <w:i/>
        </w:rPr>
        <w:t xml:space="preserve"> хорошего не доводит – это всем известный факт. Однако некоторые даже в детском возрасте пытаются даже добрые дела делать за вознаграждение… </w:t>
      </w:r>
    </w:p>
    <w:p w:rsidR="00ED78F9" w:rsidRDefault="00ED78F9" w:rsidP="00ED78F9">
      <w:pPr>
        <w:spacing w:after="0" w:line="240" w:lineRule="auto"/>
        <w:ind w:firstLine="567"/>
        <w:jc w:val="both"/>
        <w:rPr>
          <w:rFonts w:asciiTheme="majorHAnsi" w:eastAsia="Times New Roman" w:hAnsiTheme="majorHAnsi" w:cs="Times New Roman"/>
          <w:b/>
          <w:i/>
        </w:rPr>
      </w:pPr>
      <w:r>
        <w:rPr>
          <w:rFonts w:asciiTheme="majorHAnsi" w:eastAsia="Times New Roman" w:hAnsiTheme="majorHAnsi" w:cs="Times New Roman"/>
          <w:b/>
          <w:i/>
        </w:rPr>
        <w:t xml:space="preserve">- Вы так не поступаете? Надеюсь, что нет! </w:t>
      </w:r>
    </w:p>
    <w:p w:rsidR="00ED78F9" w:rsidRPr="00077211" w:rsidRDefault="00ED78F9" w:rsidP="00ED78F9">
      <w:pPr>
        <w:spacing w:after="0" w:line="240" w:lineRule="auto"/>
        <w:ind w:firstLine="567"/>
        <w:jc w:val="both"/>
        <w:rPr>
          <w:rFonts w:asciiTheme="majorHAnsi" w:eastAsia="Times New Roman" w:hAnsiTheme="majorHAnsi" w:cs="Arial"/>
          <w:bCs/>
          <w:i/>
        </w:rPr>
      </w:pPr>
      <w:r w:rsidRPr="00077211">
        <w:rPr>
          <w:rFonts w:asciiTheme="majorHAnsi" w:eastAsia="Times New Roman" w:hAnsiTheme="majorHAnsi" w:cs="Times New Roman"/>
          <w:b/>
          <w:i/>
          <w:u w:val="single"/>
        </w:rPr>
        <w:t>Ведь Христос не зря говорил:</w:t>
      </w:r>
      <w:r w:rsidRPr="00077211">
        <w:rPr>
          <w:rFonts w:asciiTheme="majorHAnsi" w:eastAsia="Times New Roman" w:hAnsiTheme="majorHAnsi" w:cs="Times New Roman"/>
          <w:b/>
          <w:i/>
        </w:rPr>
        <w:t xml:space="preserve"> </w:t>
      </w:r>
      <w:r w:rsidRPr="00077211">
        <w:rPr>
          <w:rStyle w:val="apple-converted-space"/>
          <w:rFonts w:asciiTheme="majorHAnsi" w:hAnsiTheme="majorHAnsi" w:cs="Arial"/>
          <w:b/>
          <w:i/>
          <w:shd w:val="clear" w:color="auto" w:fill="FFFFFF"/>
        </w:rPr>
        <w:t>«К</w:t>
      </w:r>
      <w:r w:rsidRPr="00077211">
        <w:rPr>
          <w:rFonts w:asciiTheme="majorHAnsi" w:eastAsia="Times New Roman" w:hAnsiTheme="majorHAnsi" w:cs="Arial"/>
          <w:b/>
          <w:i/>
        </w:rPr>
        <w:t xml:space="preserve">огда творишь </w:t>
      </w:r>
      <w:proofErr w:type="gramStart"/>
      <w:r w:rsidRPr="00077211">
        <w:rPr>
          <w:rFonts w:asciiTheme="majorHAnsi" w:eastAsia="Times New Roman" w:hAnsiTheme="majorHAnsi" w:cs="Arial"/>
          <w:b/>
          <w:i/>
        </w:rPr>
        <w:t>ми́лостыню</w:t>
      </w:r>
      <w:proofErr w:type="gramEnd"/>
      <w:r w:rsidRPr="00077211">
        <w:rPr>
          <w:rFonts w:asciiTheme="majorHAnsi" w:eastAsia="Times New Roman" w:hAnsiTheme="majorHAnsi" w:cs="Arial"/>
          <w:b/>
          <w:i/>
        </w:rPr>
        <w:t>, </w:t>
      </w:r>
      <w:r w:rsidRPr="00077211">
        <w:rPr>
          <w:rFonts w:asciiTheme="majorHAnsi" w:eastAsia="Times New Roman" w:hAnsiTheme="majorHAnsi" w:cs="Arial"/>
          <w:b/>
          <w:bCs/>
          <w:i/>
        </w:rPr>
        <w:t>пусть левая рука твоя не знает</w:t>
      </w:r>
      <w:r w:rsidRPr="00077211">
        <w:rPr>
          <w:rFonts w:asciiTheme="majorHAnsi" w:eastAsia="Times New Roman" w:hAnsiTheme="majorHAnsi" w:cs="Arial"/>
          <w:b/>
          <w:i/>
        </w:rPr>
        <w:t>, </w:t>
      </w:r>
      <w:r w:rsidRPr="00077211">
        <w:rPr>
          <w:rFonts w:asciiTheme="majorHAnsi" w:eastAsia="Times New Roman" w:hAnsiTheme="majorHAnsi" w:cs="Arial"/>
          <w:b/>
          <w:bCs/>
          <w:i/>
        </w:rPr>
        <w:t>что</w:t>
      </w:r>
      <w:r w:rsidRPr="00077211">
        <w:rPr>
          <w:rFonts w:asciiTheme="majorHAnsi" w:eastAsia="Times New Roman" w:hAnsiTheme="majorHAnsi" w:cs="Arial"/>
          <w:b/>
          <w:i/>
        </w:rPr>
        <w:t> </w:t>
      </w:r>
      <w:r w:rsidRPr="00077211">
        <w:rPr>
          <w:rFonts w:asciiTheme="majorHAnsi" w:eastAsia="Times New Roman" w:hAnsiTheme="majorHAnsi" w:cs="Arial"/>
          <w:b/>
          <w:bCs/>
          <w:i/>
        </w:rPr>
        <w:t>делает</w:t>
      </w:r>
      <w:r w:rsidRPr="00077211">
        <w:rPr>
          <w:rFonts w:asciiTheme="majorHAnsi" w:eastAsia="Times New Roman" w:hAnsiTheme="majorHAnsi" w:cs="Arial"/>
          <w:b/>
          <w:i/>
        </w:rPr>
        <w:t> </w:t>
      </w:r>
      <w:r w:rsidRPr="00077211">
        <w:rPr>
          <w:rFonts w:asciiTheme="majorHAnsi" w:eastAsia="Times New Roman" w:hAnsiTheme="majorHAnsi" w:cs="Arial"/>
          <w:b/>
          <w:bCs/>
          <w:i/>
        </w:rPr>
        <w:t xml:space="preserve">правая». </w:t>
      </w:r>
      <w:r w:rsidRPr="00077211">
        <w:rPr>
          <w:rFonts w:asciiTheme="majorHAnsi" w:eastAsia="Times New Roman" w:hAnsiTheme="majorHAnsi" w:cs="Arial"/>
          <w:bCs/>
          <w:i/>
        </w:rPr>
        <w:t xml:space="preserve">Этим он хотел сказать о бескорыстности наших поступков, чтобы мы не требовали за них какой-то платы. Или не делали по принципу: «Ты – мне, я – тебе». </w:t>
      </w:r>
    </w:p>
    <w:p w:rsidR="00ED78F9" w:rsidRPr="00077211" w:rsidRDefault="00ED78F9" w:rsidP="00ED78F9">
      <w:pPr>
        <w:spacing w:after="0" w:line="240" w:lineRule="auto"/>
        <w:ind w:firstLine="567"/>
        <w:jc w:val="both"/>
        <w:rPr>
          <w:rFonts w:asciiTheme="majorHAnsi" w:hAnsiTheme="majorHAnsi" w:cs="Arial"/>
          <w:bCs/>
          <w:shd w:val="clear" w:color="auto" w:fill="FFFFFF"/>
        </w:rPr>
      </w:pPr>
      <w:r w:rsidRPr="00077211">
        <w:rPr>
          <w:rFonts w:asciiTheme="majorHAnsi" w:hAnsiTheme="majorHAnsi" w:cs="Arial"/>
          <w:bCs/>
          <w:shd w:val="clear" w:color="auto" w:fill="FFFFFF"/>
        </w:rPr>
        <w:t>- Лена, сходи в магазин за хлебом, - просит мама свою дочь.</w:t>
      </w:r>
    </w:p>
    <w:p w:rsidR="00ED78F9" w:rsidRPr="00077211" w:rsidRDefault="00ED78F9" w:rsidP="00ED78F9">
      <w:pPr>
        <w:spacing w:after="0" w:line="240" w:lineRule="auto"/>
        <w:ind w:firstLine="567"/>
        <w:jc w:val="both"/>
        <w:rPr>
          <w:rFonts w:asciiTheme="majorHAnsi" w:hAnsiTheme="majorHAnsi" w:cs="Arial"/>
          <w:bCs/>
          <w:shd w:val="clear" w:color="auto" w:fill="FFFFFF"/>
        </w:rPr>
      </w:pPr>
      <w:r w:rsidRPr="00077211">
        <w:rPr>
          <w:rFonts w:asciiTheme="majorHAnsi" w:hAnsiTheme="majorHAnsi" w:cs="Arial"/>
          <w:bCs/>
          <w:shd w:val="clear" w:color="auto" w:fill="FFFFFF"/>
        </w:rPr>
        <w:t>- А можно мне тогда шоколадку купить? – отвечает девочка.</w:t>
      </w:r>
    </w:p>
    <w:p w:rsidR="00ED78F9" w:rsidRDefault="00ED78F9" w:rsidP="00ED78F9">
      <w:pPr>
        <w:spacing w:after="0" w:line="240" w:lineRule="auto"/>
        <w:ind w:firstLine="567"/>
        <w:jc w:val="both"/>
        <w:rPr>
          <w:rFonts w:asciiTheme="majorHAnsi" w:hAnsiTheme="majorHAnsi" w:cs="Arial"/>
          <w:bCs/>
          <w:shd w:val="clear" w:color="auto" w:fill="FFFFFF"/>
        </w:rPr>
      </w:pPr>
      <w:r w:rsidRPr="00077211">
        <w:rPr>
          <w:rFonts w:asciiTheme="majorHAnsi" w:hAnsiTheme="majorHAnsi" w:cs="Arial"/>
          <w:bCs/>
          <w:shd w:val="clear" w:color="auto" w:fill="FFFFFF"/>
        </w:rPr>
        <w:t>Встречались ли вы с такой ситуацией? А</w:t>
      </w:r>
      <w:r>
        <w:rPr>
          <w:rFonts w:asciiTheme="majorHAnsi" w:hAnsiTheme="majorHAnsi" w:cs="Arial"/>
          <w:bCs/>
          <w:shd w:val="clear" w:color="auto" w:fill="FFFFFF"/>
        </w:rPr>
        <w:t>,</w:t>
      </w:r>
      <w:r w:rsidRPr="00077211">
        <w:rPr>
          <w:rFonts w:asciiTheme="majorHAnsi" w:hAnsiTheme="majorHAnsi" w:cs="Arial"/>
          <w:bCs/>
          <w:shd w:val="clear" w:color="auto" w:fill="FFFFFF"/>
        </w:rPr>
        <w:t xml:space="preserve"> может быть, кто-то отвечал маме также? Насколько правилен ответ Лены с точки зрения православ</w:t>
      </w:r>
      <w:r>
        <w:rPr>
          <w:rFonts w:asciiTheme="majorHAnsi" w:hAnsiTheme="majorHAnsi" w:cs="Arial"/>
          <w:bCs/>
          <w:shd w:val="clear" w:color="auto" w:fill="FFFFFF"/>
        </w:rPr>
        <w:t>ия</w:t>
      </w:r>
      <w:r w:rsidRPr="00077211">
        <w:rPr>
          <w:rFonts w:asciiTheme="majorHAnsi" w:hAnsiTheme="majorHAnsi" w:cs="Arial"/>
          <w:bCs/>
          <w:shd w:val="clear" w:color="auto" w:fill="FFFFFF"/>
        </w:rPr>
        <w:t xml:space="preserve">, попробуем </w:t>
      </w:r>
      <w:r>
        <w:rPr>
          <w:rFonts w:asciiTheme="majorHAnsi" w:hAnsiTheme="majorHAnsi" w:cs="Arial"/>
          <w:bCs/>
          <w:shd w:val="clear" w:color="auto" w:fill="FFFFFF"/>
        </w:rPr>
        <w:t xml:space="preserve">сегодня </w:t>
      </w:r>
      <w:r w:rsidRPr="00077211">
        <w:rPr>
          <w:rFonts w:asciiTheme="majorHAnsi" w:hAnsiTheme="majorHAnsi" w:cs="Arial"/>
          <w:bCs/>
          <w:shd w:val="clear" w:color="auto" w:fill="FFFFFF"/>
        </w:rPr>
        <w:t xml:space="preserve">разобраться. </w:t>
      </w:r>
    </w:p>
    <w:p w:rsidR="00ED78F9" w:rsidRPr="00077211" w:rsidRDefault="00ED78F9" w:rsidP="00ED78F9">
      <w:pPr>
        <w:spacing w:after="0" w:line="240" w:lineRule="auto"/>
        <w:ind w:firstLine="567"/>
        <w:jc w:val="both"/>
        <w:rPr>
          <w:rFonts w:asciiTheme="majorHAnsi" w:hAnsiTheme="majorHAnsi" w:cs="Arial"/>
          <w:b/>
          <w:bCs/>
          <w:i/>
          <w:shd w:val="clear" w:color="auto" w:fill="FFFFFF"/>
        </w:rPr>
      </w:pPr>
      <w:r w:rsidRPr="00077211">
        <w:rPr>
          <w:rFonts w:asciiTheme="majorHAnsi" w:hAnsiTheme="majorHAnsi" w:cs="Arial"/>
          <w:b/>
          <w:bCs/>
          <w:i/>
          <w:shd w:val="clear" w:color="auto" w:fill="FFFFFF"/>
        </w:rPr>
        <w:t xml:space="preserve">- Как назовем сегодняшнюю тему? Какие поставим </w:t>
      </w:r>
      <w:r w:rsidRPr="00077211">
        <w:rPr>
          <w:rFonts w:asciiTheme="majorHAnsi" w:hAnsiTheme="majorHAnsi" w:cs="Arial"/>
          <w:b/>
          <w:bCs/>
          <w:i/>
          <w:u w:val="single"/>
          <w:shd w:val="clear" w:color="auto" w:fill="FFFFFF"/>
        </w:rPr>
        <w:t>цели?</w:t>
      </w:r>
    </w:p>
    <w:p w:rsidR="00ED78F9" w:rsidRPr="00244979" w:rsidRDefault="00ED78F9" w:rsidP="00ED78F9">
      <w:pPr>
        <w:pStyle w:val="a4"/>
        <w:numPr>
          <w:ilvl w:val="0"/>
          <w:numId w:val="9"/>
        </w:numPr>
        <w:spacing w:after="0" w:line="240" w:lineRule="auto"/>
        <w:jc w:val="center"/>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Рассказ учителя</w:t>
      </w:r>
    </w:p>
    <w:p w:rsidR="00ED78F9" w:rsidRPr="00077211" w:rsidRDefault="00ED78F9" w:rsidP="00ED78F9">
      <w:pPr>
        <w:spacing w:after="0" w:line="240" w:lineRule="auto"/>
        <w:ind w:firstLine="567"/>
        <w:jc w:val="both"/>
        <w:rPr>
          <w:rFonts w:asciiTheme="majorHAnsi" w:hAnsiTheme="majorHAnsi" w:cs="Arial"/>
          <w:bCs/>
          <w:shd w:val="clear" w:color="auto" w:fill="FFFFFF"/>
        </w:rPr>
      </w:pPr>
      <w:r w:rsidRPr="00077211">
        <w:rPr>
          <w:rFonts w:asciiTheme="majorHAnsi" w:hAnsiTheme="majorHAnsi" w:cs="Arial"/>
          <w:bCs/>
          <w:shd w:val="clear" w:color="auto" w:fill="FFFFFF"/>
        </w:rPr>
        <w:t xml:space="preserve">Сначала вспомним историю Ветхого Завета, которая </w:t>
      </w:r>
      <w:proofErr w:type="gramStart"/>
      <w:r w:rsidRPr="00077211">
        <w:rPr>
          <w:rFonts w:asciiTheme="majorHAnsi" w:hAnsiTheme="majorHAnsi" w:cs="Arial"/>
          <w:bCs/>
          <w:shd w:val="clear" w:color="auto" w:fill="FFFFFF"/>
        </w:rPr>
        <w:t xml:space="preserve">произошла с уже известным вам пророком </w:t>
      </w:r>
      <w:r w:rsidRPr="00077211">
        <w:rPr>
          <w:rFonts w:asciiTheme="majorHAnsi" w:hAnsiTheme="majorHAnsi" w:cs="Arial"/>
          <w:bCs/>
          <w:u w:val="single"/>
          <w:shd w:val="clear" w:color="auto" w:fill="FFFFFF"/>
        </w:rPr>
        <w:t>Елисе́ем</w:t>
      </w:r>
      <w:proofErr w:type="gramEnd"/>
      <w:r w:rsidRPr="00077211">
        <w:rPr>
          <w:rFonts w:asciiTheme="majorHAnsi" w:hAnsiTheme="majorHAnsi" w:cs="Arial"/>
          <w:bCs/>
          <w:u w:val="single"/>
          <w:shd w:val="clear" w:color="auto" w:fill="FFFFFF"/>
        </w:rPr>
        <w:t>.</w:t>
      </w:r>
      <w:r w:rsidRPr="00077211">
        <w:rPr>
          <w:rFonts w:asciiTheme="majorHAnsi" w:hAnsiTheme="majorHAnsi" w:cs="Arial"/>
          <w:bCs/>
          <w:shd w:val="clear" w:color="auto" w:fill="FFFFFF"/>
        </w:rPr>
        <w:t xml:space="preserve"> </w:t>
      </w:r>
    </w:p>
    <w:p w:rsidR="00ED78F9" w:rsidRPr="00077211" w:rsidRDefault="00ED78F9" w:rsidP="00ED78F9">
      <w:pPr>
        <w:spacing w:after="0" w:line="240" w:lineRule="auto"/>
        <w:ind w:firstLine="567"/>
        <w:jc w:val="both"/>
        <w:rPr>
          <w:rFonts w:asciiTheme="majorHAnsi" w:hAnsiTheme="majorHAnsi" w:cs="Arial"/>
          <w:bCs/>
          <w:shd w:val="clear" w:color="auto" w:fill="FFFFFF"/>
        </w:rPr>
      </w:pPr>
      <w:r w:rsidRPr="00077211">
        <w:rPr>
          <w:rFonts w:asciiTheme="majorHAnsi" w:hAnsiTheme="majorHAnsi" w:cs="Arial"/>
          <w:bCs/>
          <w:shd w:val="clear" w:color="auto" w:fill="FFFFFF"/>
        </w:rPr>
        <w:t xml:space="preserve">У одного царя был отличный военачальник по имени Неема́н. Но он тяжело болел прока́зой, и его кожа была покрыта болезненными волдыря́ми. Его жене прислуживала еврейская девушка, которая рассказала, что в её стране живёт некий пророк Елисей, через которого Бог совершает различные чудеса. Неема́н решился ехать к нему в Израиль. </w:t>
      </w:r>
    </w:p>
    <w:p w:rsidR="00ED78F9" w:rsidRDefault="00ED78F9" w:rsidP="00ED78F9">
      <w:pPr>
        <w:spacing w:after="0" w:line="240" w:lineRule="auto"/>
        <w:ind w:firstLine="567"/>
        <w:jc w:val="both"/>
        <w:rPr>
          <w:rFonts w:asciiTheme="majorHAnsi" w:hAnsiTheme="majorHAnsi"/>
        </w:rPr>
      </w:pPr>
      <w:r w:rsidRPr="00077211">
        <w:rPr>
          <w:rFonts w:asciiTheme="majorHAnsi" w:hAnsiTheme="majorHAnsi" w:cs="Arial"/>
          <w:bCs/>
          <w:shd w:val="clear" w:color="auto" w:fill="FFFFFF"/>
        </w:rPr>
        <w:t xml:space="preserve">Прибывший к пророку военачальник был очень удивлен, когда Елисей просто попросил его омыться семь раз в реке </w:t>
      </w:r>
      <w:proofErr w:type="gramStart"/>
      <w:r w:rsidRPr="00077211">
        <w:rPr>
          <w:rFonts w:asciiTheme="majorHAnsi" w:hAnsiTheme="majorHAnsi" w:cs="Arial"/>
          <w:bCs/>
          <w:shd w:val="clear" w:color="auto" w:fill="FFFFFF"/>
        </w:rPr>
        <w:t>Иорда́н</w:t>
      </w:r>
      <w:proofErr w:type="gramEnd"/>
      <w:r w:rsidRPr="00077211">
        <w:rPr>
          <w:rFonts w:asciiTheme="majorHAnsi" w:hAnsiTheme="majorHAnsi" w:cs="Arial"/>
          <w:bCs/>
          <w:shd w:val="clear" w:color="auto" w:fill="FFFFFF"/>
        </w:rPr>
        <w:t>, обещая, что его кожа обнови́тся. Сделав это</w:t>
      </w:r>
      <w:r>
        <w:rPr>
          <w:rFonts w:asciiTheme="majorHAnsi" w:hAnsiTheme="majorHAnsi" w:cs="Arial"/>
          <w:bCs/>
          <w:shd w:val="clear" w:color="auto" w:fill="FFFFFF"/>
        </w:rPr>
        <w:t>,</w:t>
      </w:r>
      <w:r w:rsidRPr="00077211">
        <w:rPr>
          <w:rFonts w:asciiTheme="majorHAnsi" w:hAnsiTheme="majorHAnsi" w:cs="Arial"/>
          <w:bCs/>
          <w:shd w:val="clear" w:color="auto" w:fill="FFFFFF"/>
        </w:rPr>
        <w:t xml:space="preserve"> Нееман увидел, что его </w:t>
      </w:r>
      <w:r w:rsidRPr="00077211">
        <w:rPr>
          <w:rFonts w:asciiTheme="majorHAnsi" w:hAnsiTheme="majorHAnsi"/>
        </w:rPr>
        <w:t>тело стало чистым</w:t>
      </w:r>
      <w:r>
        <w:rPr>
          <w:rFonts w:asciiTheme="majorHAnsi" w:hAnsiTheme="majorHAnsi"/>
        </w:rPr>
        <w:t>,</w:t>
      </w:r>
      <w:r w:rsidRPr="00077211">
        <w:rPr>
          <w:rFonts w:asciiTheme="majorHAnsi" w:hAnsiTheme="majorHAnsi"/>
        </w:rPr>
        <w:t xml:space="preserve"> как у младенца. Возрадовавшись, </w:t>
      </w:r>
      <w:r w:rsidRPr="00077211">
        <w:rPr>
          <w:rFonts w:asciiTheme="majorHAnsi" w:hAnsiTheme="majorHAnsi"/>
          <w:i/>
        </w:rPr>
        <w:t xml:space="preserve">«возвратился к человеку </w:t>
      </w:r>
      <w:proofErr w:type="gramStart"/>
      <w:r w:rsidRPr="00077211">
        <w:rPr>
          <w:rFonts w:asciiTheme="majorHAnsi" w:hAnsiTheme="majorHAnsi"/>
          <w:i/>
        </w:rPr>
        <w:t>Божию</w:t>
      </w:r>
      <w:proofErr w:type="gramEnd"/>
      <w:r w:rsidRPr="00077211">
        <w:rPr>
          <w:rFonts w:asciiTheme="majorHAnsi" w:hAnsiTheme="majorHAnsi"/>
          <w:i/>
        </w:rPr>
        <w:t xml:space="preserve"> он и все сопровождавшие его, и пришел, и стал пред ним, и сказал: вот, я узнал, что на всей земле нет Бога, как только у Израиля; итак прими дар от раба твоего» (4-я Книга Царств 5, 15). </w:t>
      </w:r>
      <w:r w:rsidRPr="00077211">
        <w:rPr>
          <w:rFonts w:asciiTheme="majorHAnsi" w:hAnsiTheme="majorHAnsi"/>
        </w:rPr>
        <w:t xml:space="preserve">Но Елисею не нужны были подарки за исцеление, он делал это </w:t>
      </w:r>
      <w:proofErr w:type="gramStart"/>
      <w:r w:rsidRPr="00077211">
        <w:rPr>
          <w:rFonts w:asciiTheme="majorHAnsi" w:hAnsiTheme="majorHAnsi"/>
        </w:rPr>
        <w:t>бескоры́стно</w:t>
      </w:r>
      <w:proofErr w:type="gramEnd"/>
      <w:r w:rsidRPr="00077211">
        <w:rPr>
          <w:rFonts w:asciiTheme="majorHAnsi" w:hAnsiTheme="majorHAnsi"/>
        </w:rPr>
        <w:t>, во славу Божию. Однако его лукавый слуга, догнав караван Неема́на, сказал, что пророк передумал, и забрал себе эти дары. Позже Елисей узнал о хитрости слуги и наказал его за это проказой…</w:t>
      </w:r>
    </w:p>
    <w:p w:rsidR="00ED78F9" w:rsidRDefault="00ED78F9" w:rsidP="00ED78F9">
      <w:pPr>
        <w:spacing w:after="0" w:line="240" w:lineRule="auto"/>
        <w:ind w:firstLine="567"/>
        <w:jc w:val="both"/>
        <w:rPr>
          <w:rFonts w:asciiTheme="majorHAnsi" w:hAnsiTheme="majorHAnsi"/>
          <w:b/>
          <w:i/>
        </w:rPr>
      </w:pPr>
      <w:r w:rsidRPr="007506D2">
        <w:rPr>
          <w:rFonts w:asciiTheme="majorHAnsi" w:hAnsiTheme="majorHAnsi"/>
          <w:b/>
          <w:i/>
        </w:rPr>
        <w:t xml:space="preserve">- Что же должны понять из этого случая? </w:t>
      </w:r>
    </w:p>
    <w:p w:rsidR="00ED78F9" w:rsidRPr="00244979" w:rsidRDefault="00ED78F9" w:rsidP="00ED78F9">
      <w:pPr>
        <w:spacing w:after="0" w:line="240" w:lineRule="auto"/>
        <w:ind w:firstLine="567"/>
        <w:jc w:val="both"/>
        <w:rPr>
          <w:rFonts w:asciiTheme="majorHAnsi" w:hAnsiTheme="majorHAnsi"/>
          <w:b/>
          <w:color w:val="BFBFBF" w:themeColor="background1" w:themeShade="BF"/>
        </w:rPr>
      </w:pPr>
      <w:r w:rsidRPr="00E95228">
        <w:rPr>
          <w:rFonts w:asciiTheme="majorHAnsi" w:hAnsiTheme="majorHAnsi"/>
          <w:b/>
          <w:i/>
          <w:u w:val="single"/>
        </w:rPr>
        <w:t>- Что вам напоминает купание Неемана в Иордане?</w:t>
      </w:r>
      <w:r>
        <w:rPr>
          <w:rFonts w:asciiTheme="majorHAnsi" w:hAnsiTheme="majorHAnsi"/>
          <w:b/>
          <w:i/>
        </w:rPr>
        <w:t xml:space="preserve"> - </w:t>
      </w:r>
      <w:r w:rsidRPr="00244979">
        <w:rPr>
          <w:rFonts w:asciiTheme="majorHAnsi" w:hAnsiTheme="majorHAnsi"/>
          <w:b/>
          <w:color w:val="BFBFBF" w:themeColor="background1" w:themeShade="BF"/>
        </w:rPr>
        <w:t>Прообраз Крещения Христа и нашего Крещения с целью исцеления от греха!</w:t>
      </w:r>
    </w:p>
    <w:p w:rsidR="00ED78F9" w:rsidRPr="00EA521A" w:rsidRDefault="00ED78F9" w:rsidP="00ED78F9">
      <w:pPr>
        <w:pStyle w:val="a4"/>
        <w:numPr>
          <w:ilvl w:val="0"/>
          <w:numId w:val="9"/>
        </w:numPr>
        <w:spacing w:after="0" w:line="240" w:lineRule="auto"/>
        <w:jc w:val="both"/>
        <w:rPr>
          <w:rFonts w:asciiTheme="majorHAnsi" w:hAnsiTheme="majorHAnsi"/>
          <w:b/>
          <w:color w:val="BFBFBF" w:themeColor="background1" w:themeShade="BF"/>
        </w:rPr>
      </w:pPr>
      <w:r w:rsidRPr="00EA521A">
        <w:rPr>
          <w:rFonts w:asciiTheme="majorHAnsi" w:hAnsiTheme="majorHAnsi"/>
          <w:b/>
          <w:color w:val="BFBFBF" w:themeColor="background1" w:themeShade="BF"/>
        </w:rPr>
        <w:t>Мультфильм «Елисей и Нееман».</w:t>
      </w:r>
      <w:r>
        <w:rPr>
          <w:rFonts w:asciiTheme="majorHAnsi" w:hAnsiTheme="majorHAnsi"/>
          <w:b/>
          <w:color w:val="BFBFBF" w:themeColor="background1" w:themeShade="BF"/>
        </w:rPr>
        <w:t xml:space="preserve"> </w:t>
      </w:r>
      <w:r w:rsidRPr="00EA521A">
        <w:rPr>
          <w:rFonts w:asciiTheme="majorHAnsi" w:hAnsiTheme="majorHAnsi"/>
          <w:b/>
          <w:color w:val="BFBFBF" w:themeColor="background1" w:themeShade="BF"/>
        </w:rPr>
        <w:t>Задания 1,2 в дневнике.</w:t>
      </w:r>
    </w:p>
    <w:p w:rsidR="00ED78F9" w:rsidRDefault="00ED78F9" w:rsidP="00ED78F9">
      <w:pPr>
        <w:shd w:val="clear" w:color="auto" w:fill="FFFFFF"/>
        <w:spacing w:after="0" w:line="240" w:lineRule="auto"/>
        <w:ind w:firstLine="567"/>
        <w:jc w:val="both"/>
        <w:rPr>
          <w:rFonts w:asciiTheme="majorHAnsi" w:eastAsia="Times New Roman" w:hAnsiTheme="majorHAnsi" w:cs="Arial"/>
          <w:i/>
          <w:sz w:val="20"/>
          <w:szCs w:val="20"/>
        </w:rPr>
      </w:pPr>
      <w:r w:rsidRPr="007506D2">
        <w:rPr>
          <w:rFonts w:asciiTheme="majorHAnsi" w:hAnsiTheme="majorHAnsi"/>
          <w:u w:val="single"/>
        </w:rPr>
        <w:t>Любой добрый поступок</w:t>
      </w:r>
      <w:r w:rsidRPr="00077211">
        <w:rPr>
          <w:rFonts w:asciiTheme="majorHAnsi" w:hAnsiTheme="majorHAnsi"/>
        </w:rPr>
        <w:t xml:space="preserve"> всегда должен быть бескорыстным, не требующим вознаграждения. </w:t>
      </w:r>
      <w:r w:rsidRPr="00077211">
        <w:rPr>
          <w:rFonts w:asciiTheme="majorHAnsi" w:hAnsiTheme="majorHAnsi" w:cs="Arial"/>
          <w:bCs/>
          <w:shd w:val="clear" w:color="auto" w:fill="FFFFFF"/>
        </w:rPr>
        <w:t>Ведь бескорыстие</w:t>
      </w:r>
      <w:r w:rsidRPr="00077211">
        <w:rPr>
          <w:rStyle w:val="apple-converted-space"/>
          <w:rFonts w:asciiTheme="majorHAnsi" w:hAnsiTheme="majorHAnsi" w:cs="Arial"/>
          <w:shd w:val="clear" w:color="auto" w:fill="FFFFFF"/>
        </w:rPr>
        <w:t xml:space="preserve"> – это </w:t>
      </w:r>
      <w:r w:rsidRPr="00077211">
        <w:rPr>
          <w:rFonts w:asciiTheme="majorHAnsi" w:hAnsiTheme="majorHAnsi" w:cs="Arial"/>
          <w:shd w:val="clear" w:color="auto" w:fill="FFFFFF"/>
        </w:rPr>
        <w:t>способность приносить добро и пользу людям, не ожидая</w:t>
      </w:r>
      <w:r w:rsidRPr="00077211">
        <w:rPr>
          <w:rStyle w:val="apple-converted-space"/>
          <w:rFonts w:asciiTheme="majorHAnsi" w:hAnsiTheme="majorHAnsi" w:cs="Arial"/>
          <w:shd w:val="clear" w:color="auto" w:fill="FFFFFF"/>
        </w:rPr>
        <w:t> </w:t>
      </w:r>
      <w:r w:rsidRPr="00077211">
        <w:rPr>
          <w:rFonts w:asciiTheme="majorHAnsi" w:hAnsiTheme="majorHAnsi" w:cs="Arial"/>
          <w:shd w:val="clear" w:color="auto" w:fill="FFFFFF"/>
        </w:rPr>
        <w:t>взамен личн</w:t>
      </w:r>
      <w:r>
        <w:rPr>
          <w:rFonts w:asciiTheme="majorHAnsi" w:hAnsiTheme="majorHAnsi" w:cs="Arial"/>
          <w:shd w:val="clear" w:color="auto" w:fill="FFFFFF"/>
        </w:rPr>
        <w:t>ой</w:t>
      </w:r>
      <w:r w:rsidRPr="00077211">
        <w:rPr>
          <w:rFonts w:asciiTheme="majorHAnsi" w:hAnsiTheme="majorHAnsi" w:cs="Arial"/>
          <w:shd w:val="clear" w:color="auto" w:fill="FFFFFF"/>
        </w:rPr>
        <w:t xml:space="preserve"> выгод</w:t>
      </w:r>
      <w:r>
        <w:rPr>
          <w:rFonts w:asciiTheme="majorHAnsi" w:hAnsiTheme="majorHAnsi" w:cs="Arial"/>
          <w:shd w:val="clear" w:color="auto" w:fill="FFFFFF"/>
        </w:rPr>
        <w:t>ы</w:t>
      </w:r>
      <w:r w:rsidRPr="00077211">
        <w:rPr>
          <w:rFonts w:asciiTheme="majorHAnsi" w:hAnsiTheme="majorHAnsi" w:cs="Arial"/>
          <w:shd w:val="clear" w:color="auto" w:fill="FFFFFF"/>
        </w:rPr>
        <w:t>.</w:t>
      </w:r>
      <w:r w:rsidRPr="00077211">
        <w:rPr>
          <w:rStyle w:val="apple-converted-space"/>
          <w:rFonts w:asciiTheme="majorHAnsi" w:hAnsiTheme="majorHAnsi" w:cs="Arial"/>
          <w:shd w:val="clear" w:color="auto" w:fill="FFFFFF"/>
        </w:rPr>
        <w:t xml:space="preserve"> Не надо ожидать и похвалы́. Поэтому Христос учил: </w:t>
      </w:r>
      <w:r w:rsidRPr="00EA521A">
        <w:rPr>
          <w:rStyle w:val="apple-converted-space"/>
          <w:rFonts w:asciiTheme="majorHAnsi" w:hAnsiTheme="majorHAnsi" w:cs="Arial"/>
          <w:i/>
          <w:sz w:val="20"/>
          <w:szCs w:val="20"/>
          <w:shd w:val="clear" w:color="auto" w:fill="FFFFFF"/>
        </w:rPr>
        <w:t>«К</w:t>
      </w:r>
      <w:r w:rsidRPr="00EA521A">
        <w:rPr>
          <w:rFonts w:asciiTheme="majorHAnsi" w:eastAsia="Times New Roman" w:hAnsiTheme="majorHAnsi" w:cs="Arial"/>
          <w:i/>
          <w:sz w:val="20"/>
          <w:szCs w:val="20"/>
        </w:rPr>
        <w:t>огда творишь ми́лостыню, </w:t>
      </w:r>
      <w:r w:rsidRPr="00EA521A">
        <w:rPr>
          <w:rFonts w:asciiTheme="majorHAnsi" w:eastAsia="Times New Roman" w:hAnsiTheme="majorHAnsi" w:cs="Arial"/>
          <w:bCs/>
          <w:i/>
          <w:sz w:val="20"/>
          <w:szCs w:val="20"/>
        </w:rPr>
        <w:t>пусть левая рука твоя не знает</w:t>
      </w:r>
      <w:r w:rsidRPr="00EA521A">
        <w:rPr>
          <w:rFonts w:asciiTheme="majorHAnsi" w:eastAsia="Times New Roman" w:hAnsiTheme="majorHAnsi" w:cs="Arial"/>
          <w:i/>
          <w:sz w:val="20"/>
          <w:szCs w:val="20"/>
        </w:rPr>
        <w:t>, </w:t>
      </w:r>
      <w:r w:rsidRPr="00EA521A">
        <w:rPr>
          <w:rFonts w:asciiTheme="majorHAnsi" w:eastAsia="Times New Roman" w:hAnsiTheme="majorHAnsi" w:cs="Arial"/>
          <w:bCs/>
          <w:i/>
          <w:sz w:val="20"/>
          <w:szCs w:val="20"/>
        </w:rPr>
        <w:t>что</w:t>
      </w:r>
      <w:r w:rsidRPr="00EA521A">
        <w:rPr>
          <w:rFonts w:asciiTheme="majorHAnsi" w:eastAsia="Times New Roman" w:hAnsiTheme="majorHAnsi" w:cs="Arial"/>
          <w:i/>
          <w:sz w:val="20"/>
          <w:szCs w:val="20"/>
        </w:rPr>
        <w:t> </w:t>
      </w:r>
      <w:r w:rsidRPr="00EA521A">
        <w:rPr>
          <w:rFonts w:asciiTheme="majorHAnsi" w:eastAsia="Times New Roman" w:hAnsiTheme="majorHAnsi" w:cs="Arial"/>
          <w:bCs/>
          <w:i/>
          <w:sz w:val="20"/>
          <w:szCs w:val="20"/>
        </w:rPr>
        <w:t>делает</w:t>
      </w:r>
      <w:r w:rsidRPr="00EA521A">
        <w:rPr>
          <w:rFonts w:asciiTheme="majorHAnsi" w:eastAsia="Times New Roman" w:hAnsiTheme="majorHAnsi" w:cs="Arial"/>
          <w:i/>
          <w:sz w:val="20"/>
          <w:szCs w:val="20"/>
        </w:rPr>
        <w:t> </w:t>
      </w:r>
      <w:r w:rsidRPr="00EA521A">
        <w:rPr>
          <w:rFonts w:asciiTheme="majorHAnsi" w:eastAsia="Times New Roman" w:hAnsiTheme="majorHAnsi" w:cs="Arial"/>
          <w:bCs/>
          <w:i/>
          <w:sz w:val="20"/>
          <w:szCs w:val="20"/>
        </w:rPr>
        <w:t>правая</w:t>
      </w:r>
      <w:r w:rsidRPr="00EA521A">
        <w:rPr>
          <w:rFonts w:asciiTheme="majorHAnsi" w:eastAsia="Times New Roman" w:hAnsiTheme="majorHAnsi" w:cs="Arial"/>
          <w:i/>
          <w:sz w:val="20"/>
          <w:szCs w:val="20"/>
        </w:rPr>
        <w:t>, чтобы милостыня твоя была втайне; и Отец твой, видящий тайное, возда́</w:t>
      </w:r>
      <w:proofErr w:type="gramStart"/>
      <w:r w:rsidRPr="00EA521A">
        <w:rPr>
          <w:rFonts w:asciiTheme="majorHAnsi" w:eastAsia="Times New Roman" w:hAnsiTheme="majorHAnsi" w:cs="Arial"/>
          <w:i/>
          <w:sz w:val="20"/>
          <w:szCs w:val="20"/>
        </w:rPr>
        <w:t>ст</w:t>
      </w:r>
      <w:proofErr w:type="gramEnd"/>
      <w:r w:rsidRPr="00EA521A">
        <w:rPr>
          <w:rFonts w:asciiTheme="majorHAnsi" w:eastAsia="Times New Roman" w:hAnsiTheme="majorHAnsi" w:cs="Arial"/>
          <w:i/>
          <w:sz w:val="20"/>
          <w:szCs w:val="20"/>
        </w:rPr>
        <w:t xml:space="preserve"> тебе я́вно» (Мф. 6, 3-4).</w:t>
      </w:r>
    </w:p>
    <w:p w:rsidR="00ED78F9" w:rsidRPr="00244979" w:rsidRDefault="00ED78F9" w:rsidP="00ED78F9">
      <w:pPr>
        <w:pStyle w:val="a4"/>
        <w:numPr>
          <w:ilvl w:val="0"/>
          <w:numId w:val="9"/>
        </w:numPr>
        <w:spacing w:after="0" w:line="240" w:lineRule="auto"/>
        <w:jc w:val="center"/>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 xml:space="preserve">Читают дети </w:t>
      </w:r>
      <w:r>
        <w:rPr>
          <w:rFonts w:asciiTheme="majorHAnsi" w:eastAsia="Times New Roman" w:hAnsiTheme="majorHAnsi"/>
          <w:b/>
          <w:color w:val="BFBFBF" w:themeColor="background1" w:themeShade="BF"/>
        </w:rPr>
        <w:t>или рассказывает учитель.</w:t>
      </w:r>
    </w:p>
    <w:p w:rsidR="00ED78F9" w:rsidRPr="00EA521A" w:rsidRDefault="00ED78F9" w:rsidP="00ED78F9">
      <w:pPr>
        <w:shd w:val="clear" w:color="auto" w:fill="FFFFFF"/>
        <w:spacing w:after="0" w:line="240" w:lineRule="auto"/>
        <w:ind w:firstLine="567"/>
        <w:jc w:val="both"/>
        <w:rPr>
          <w:rFonts w:asciiTheme="majorHAnsi" w:eastAsia="Times New Roman" w:hAnsiTheme="majorHAnsi" w:cs="Arial"/>
          <w:sz w:val="20"/>
          <w:szCs w:val="20"/>
        </w:rPr>
      </w:pPr>
      <w:r w:rsidRPr="00EA521A">
        <w:rPr>
          <w:rFonts w:asciiTheme="majorHAnsi" w:eastAsia="Times New Roman" w:hAnsiTheme="majorHAnsi" w:cs="Arial"/>
          <w:sz w:val="20"/>
          <w:szCs w:val="20"/>
        </w:rPr>
        <w:lastRenderedPageBreak/>
        <w:t xml:space="preserve">Христианину не́зачем хвастаться своими хорошими поступками, тем более брать за них оплату. Бог щедро наградит человека за его доброту, но возможно, это будут не деньги и драгоценности, а любовь </w:t>
      </w:r>
      <w:proofErr w:type="gramStart"/>
      <w:r w:rsidRPr="00EA521A">
        <w:rPr>
          <w:rFonts w:asciiTheme="majorHAnsi" w:eastAsia="Times New Roman" w:hAnsiTheme="majorHAnsi" w:cs="Arial"/>
          <w:sz w:val="20"/>
          <w:szCs w:val="20"/>
        </w:rPr>
        <w:t>ближних</w:t>
      </w:r>
      <w:proofErr w:type="gramEnd"/>
      <w:r w:rsidRPr="00EA521A">
        <w:rPr>
          <w:rFonts w:asciiTheme="majorHAnsi" w:eastAsia="Times New Roman" w:hAnsiTheme="majorHAnsi" w:cs="Arial"/>
          <w:sz w:val="20"/>
          <w:szCs w:val="20"/>
        </w:rPr>
        <w:t>, семейное счастье и тепло. Недаром люди говорят: «Чем больше добра делаешь, тем больше возвращается». Так и поступают христиане.</w:t>
      </w:r>
    </w:p>
    <w:p w:rsidR="00ED78F9" w:rsidRPr="00EA521A" w:rsidRDefault="00ED78F9" w:rsidP="00ED78F9">
      <w:pPr>
        <w:spacing w:after="0" w:line="240" w:lineRule="auto"/>
        <w:ind w:firstLine="567"/>
        <w:jc w:val="both"/>
        <w:rPr>
          <w:rFonts w:asciiTheme="majorHAnsi" w:hAnsiTheme="majorHAnsi" w:cs="Arial"/>
          <w:bCs/>
          <w:sz w:val="20"/>
          <w:szCs w:val="20"/>
          <w:shd w:val="clear" w:color="auto" w:fill="FFFFFF"/>
        </w:rPr>
      </w:pPr>
      <w:r w:rsidRPr="00EA521A">
        <w:rPr>
          <w:rFonts w:asciiTheme="majorHAnsi" w:hAnsiTheme="majorHAnsi" w:cs="Arial"/>
          <w:bCs/>
          <w:sz w:val="20"/>
          <w:szCs w:val="20"/>
          <w:shd w:val="clear" w:color="auto" w:fill="FFFFFF"/>
        </w:rPr>
        <w:t xml:space="preserve">Есть много людей, которые жертвуют большие суммы на хорошие полезные дела. Некоторые даже создали благотворительные фонды для сбора средств тяжелобольным детям, людям с </w:t>
      </w:r>
      <w:proofErr w:type="gramStart"/>
      <w:r w:rsidRPr="00EA521A">
        <w:rPr>
          <w:rFonts w:asciiTheme="majorHAnsi" w:hAnsiTheme="majorHAnsi" w:cs="Arial"/>
          <w:bCs/>
          <w:sz w:val="20"/>
          <w:szCs w:val="20"/>
          <w:shd w:val="clear" w:color="auto" w:fill="FFFFFF"/>
        </w:rPr>
        <w:t>онкологи́ческими</w:t>
      </w:r>
      <w:proofErr w:type="gramEnd"/>
      <w:r w:rsidRPr="00EA521A">
        <w:rPr>
          <w:rFonts w:asciiTheme="majorHAnsi" w:hAnsiTheme="majorHAnsi" w:cs="Arial"/>
          <w:bCs/>
          <w:sz w:val="20"/>
          <w:szCs w:val="20"/>
          <w:shd w:val="clear" w:color="auto" w:fill="FFFFFF"/>
        </w:rPr>
        <w:t xml:space="preserve"> заболеваниями, детям-сиротам и другим. Такие люди есть и среди известных спортсменов, актеров, певцов. Многие их единомышленники с удовольствием вносят пожертвования в этот фонд, зная, что каждый рубль нужен для проведения дорогостоящей операции. Может быть, их вклад спасёт чью-то жизнь… </w:t>
      </w:r>
    </w:p>
    <w:p w:rsidR="00ED78F9" w:rsidRPr="00EA521A" w:rsidRDefault="00ED78F9" w:rsidP="00ED78F9">
      <w:pPr>
        <w:spacing w:after="0" w:line="240" w:lineRule="auto"/>
        <w:ind w:firstLine="567"/>
        <w:jc w:val="both"/>
        <w:rPr>
          <w:rFonts w:asciiTheme="majorHAnsi" w:hAnsiTheme="majorHAnsi" w:cs="Arial"/>
          <w:bCs/>
          <w:shd w:val="clear" w:color="auto" w:fill="FFFFFF"/>
        </w:rPr>
      </w:pPr>
      <w:r w:rsidRPr="007506D2">
        <w:rPr>
          <w:rFonts w:asciiTheme="majorHAnsi" w:hAnsiTheme="majorHAnsi" w:cs="Arial"/>
          <w:b/>
          <w:bCs/>
          <w:i/>
          <w:shd w:val="clear" w:color="auto" w:fill="FFFFFF"/>
        </w:rPr>
        <w:t>- Вы знаете таких людей?</w:t>
      </w:r>
      <w:r>
        <w:rPr>
          <w:rFonts w:asciiTheme="majorHAnsi" w:hAnsiTheme="majorHAnsi" w:cs="Arial"/>
          <w:b/>
          <w:bCs/>
          <w:i/>
          <w:shd w:val="clear" w:color="auto" w:fill="FFFFFF"/>
        </w:rPr>
        <w:t xml:space="preserve"> </w:t>
      </w:r>
      <w:r w:rsidRPr="00EA521A">
        <w:rPr>
          <w:rFonts w:asciiTheme="majorHAnsi" w:hAnsiTheme="majorHAnsi" w:cs="Arial"/>
          <w:bCs/>
          <w:shd w:val="clear" w:color="auto" w:fill="FFFFFF"/>
        </w:rPr>
        <w:t xml:space="preserve">Например, известная актриса </w:t>
      </w:r>
      <w:r w:rsidRPr="00EA521A">
        <w:rPr>
          <w:rFonts w:asciiTheme="majorHAnsi" w:hAnsiTheme="majorHAnsi" w:cs="Arial"/>
          <w:bCs/>
          <w:u w:val="single"/>
          <w:shd w:val="clear" w:color="auto" w:fill="FFFFFF"/>
        </w:rPr>
        <w:t>Чулпан Хаматова</w:t>
      </w:r>
      <w:r w:rsidRPr="00EA521A">
        <w:rPr>
          <w:rFonts w:asciiTheme="majorHAnsi" w:hAnsiTheme="majorHAnsi" w:cs="Arial"/>
          <w:bCs/>
          <w:shd w:val="clear" w:color="auto" w:fill="FFFFFF"/>
        </w:rPr>
        <w:t xml:space="preserve"> учредила фонд «Подари жизнь» и помогает детям, больным раком. </w:t>
      </w:r>
    </w:p>
    <w:p w:rsidR="00ED78F9" w:rsidRPr="007506D2" w:rsidRDefault="00ED78F9" w:rsidP="00ED78F9">
      <w:pPr>
        <w:spacing w:after="0" w:line="240" w:lineRule="auto"/>
        <w:ind w:firstLine="567"/>
        <w:jc w:val="both"/>
        <w:rPr>
          <w:rFonts w:asciiTheme="majorHAnsi" w:hAnsiTheme="majorHAnsi" w:cs="Arial"/>
          <w:b/>
          <w:bCs/>
          <w:shd w:val="clear" w:color="auto" w:fill="FFFFFF"/>
        </w:rPr>
      </w:pPr>
      <w:r w:rsidRPr="007506D2">
        <w:rPr>
          <w:rFonts w:asciiTheme="majorHAnsi" w:hAnsiTheme="majorHAnsi" w:cs="Arial"/>
          <w:b/>
          <w:bCs/>
          <w:shd w:val="clear" w:color="auto" w:fill="FFFFFF"/>
        </w:rPr>
        <w:t xml:space="preserve">А мы давайте вернемся к ситуации в начале занятия про девочку Лену, которая так просила у мамы шоколадку за поход в магазин… </w:t>
      </w:r>
    </w:p>
    <w:p w:rsidR="00ED78F9" w:rsidRPr="00EA521A" w:rsidRDefault="00ED78F9" w:rsidP="00ED78F9">
      <w:pPr>
        <w:spacing w:after="0" w:line="240" w:lineRule="auto"/>
        <w:ind w:firstLine="567"/>
        <w:jc w:val="both"/>
        <w:rPr>
          <w:rFonts w:asciiTheme="majorHAnsi" w:hAnsiTheme="majorHAnsi" w:cs="Arial"/>
          <w:bCs/>
          <w:sz w:val="20"/>
          <w:szCs w:val="20"/>
          <w:shd w:val="clear" w:color="auto" w:fill="FFFFFF"/>
        </w:rPr>
      </w:pPr>
      <w:r w:rsidRPr="00EA521A">
        <w:rPr>
          <w:rFonts w:asciiTheme="majorHAnsi" w:hAnsiTheme="majorHAnsi" w:cs="Arial"/>
          <w:bCs/>
          <w:sz w:val="20"/>
          <w:szCs w:val="20"/>
          <w:shd w:val="clear" w:color="auto" w:fill="FFFFFF"/>
        </w:rPr>
        <w:t>Получив от мамы нужную сумму, девочка Лена сходила в магазин за хлебом и на удивление не стала покупать себе шоколадку. Просто она вспомнила, что утром по телевизору рассказывали про то, как маленькому мальчику в инвалидной коляске срочно требуется операция на ногах. «А ведь он не может даже сходить в магазин», - думала девочка по дороге из дома. Деньги, которые дала ей мама на шоколадку, она твёрдо решила отправить в благотворительный фонд. Да ещё и из своей копилки немного добавила. После этого Лена была безумно счастлива и без шоколадки!</w:t>
      </w:r>
    </w:p>
    <w:p w:rsidR="00ED78F9" w:rsidRDefault="00ED78F9" w:rsidP="00ED78F9">
      <w:pPr>
        <w:spacing w:after="0" w:line="240" w:lineRule="auto"/>
        <w:ind w:firstLine="567"/>
        <w:jc w:val="both"/>
        <w:rPr>
          <w:rFonts w:asciiTheme="majorHAnsi" w:hAnsiTheme="majorHAnsi" w:cs="Arial"/>
          <w:b/>
          <w:bCs/>
          <w:i/>
          <w:shd w:val="clear" w:color="auto" w:fill="FFFFFF"/>
        </w:rPr>
      </w:pPr>
      <w:r w:rsidRPr="007506D2">
        <w:rPr>
          <w:rFonts w:asciiTheme="majorHAnsi" w:hAnsiTheme="majorHAnsi" w:cs="Arial"/>
          <w:b/>
          <w:bCs/>
          <w:i/>
          <w:shd w:val="clear" w:color="auto" w:fill="FFFFFF"/>
        </w:rPr>
        <w:t xml:space="preserve">- </w:t>
      </w:r>
      <w:r>
        <w:rPr>
          <w:rFonts w:asciiTheme="majorHAnsi" w:hAnsiTheme="majorHAnsi" w:cs="Arial"/>
          <w:b/>
          <w:bCs/>
          <w:i/>
          <w:shd w:val="clear" w:color="auto" w:fill="FFFFFF"/>
        </w:rPr>
        <w:t>Так можем ли мы подарить кому-то жизнь</w:t>
      </w:r>
      <w:r w:rsidRPr="007506D2">
        <w:rPr>
          <w:rFonts w:asciiTheme="majorHAnsi" w:hAnsiTheme="majorHAnsi" w:cs="Arial"/>
          <w:b/>
          <w:bCs/>
          <w:i/>
          <w:shd w:val="clear" w:color="auto" w:fill="FFFFFF"/>
        </w:rPr>
        <w:t>?</w:t>
      </w:r>
    </w:p>
    <w:p w:rsidR="00ED78F9" w:rsidRDefault="00ED78F9" w:rsidP="00ED78F9">
      <w:pPr>
        <w:spacing w:after="0" w:line="240" w:lineRule="auto"/>
        <w:ind w:firstLine="567"/>
        <w:jc w:val="both"/>
        <w:rPr>
          <w:rFonts w:asciiTheme="majorHAnsi" w:hAnsiTheme="majorHAnsi" w:cs="Arial"/>
          <w:b/>
          <w:bCs/>
          <w:i/>
          <w:shd w:val="clear" w:color="auto" w:fill="FFFFFF"/>
        </w:rPr>
      </w:pPr>
      <w:r>
        <w:rPr>
          <w:rFonts w:asciiTheme="majorHAnsi" w:hAnsiTheme="majorHAnsi" w:cs="Arial"/>
          <w:b/>
          <w:bCs/>
          <w:i/>
          <w:shd w:val="clear" w:color="auto" w:fill="FFFFFF"/>
        </w:rPr>
        <w:t xml:space="preserve">- Конечно, она в руках Бога, но поучаствовать в возможном выздоровлении больного человека, мы можем всегда: навестить его, сказать добрые слова, или помочь деньгами на операцию или лекарства… </w:t>
      </w:r>
    </w:p>
    <w:p w:rsidR="00ED78F9" w:rsidRPr="00EA521A" w:rsidRDefault="00ED78F9" w:rsidP="00ED78F9">
      <w:pPr>
        <w:spacing w:after="0" w:line="240" w:lineRule="auto"/>
        <w:ind w:firstLine="567"/>
        <w:jc w:val="both"/>
        <w:rPr>
          <w:rFonts w:asciiTheme="majorHAnsi" w:hAnsiTheme="majorHAnsi" w:cs="Arial"/>
          <w:b/>
          <w:bCs/>
          <w:color w:val="BFBFBF" w:themeColor="background1" w:themeShade="BF"/>
          <w:shd w:val="clear" w:color="auto" w:fill="FFFFFF"/>
        </w:rPr>
      </w:pPr>
      <w:r>
        <w:rPr>
          <w:rFonts w:asciiTheme="majorHAnsi" w:hAnsiTheme="majorHAnsi" w:cs="Arial"/>
          <w:b/>
          <w:bCs/>
          <w:i/>
          <w:shd w:val="clear" w:color="auto" w:fill="FFFFFF"/>
        </w:rPr>
        <w:t xml:space="preserve">- А нужно ли подавать нищим милостыню? </w:t>
      </w:r>
      <w:r w:rsidRPr="00EA521A">
        <w:rPr>
          <w:rFonts w:asciiTheme="majorHAnsi" w:hAnsiTheme="majorHAnsi" w:cs="Arial"/>
          <w:b/>
          <w:bCs/>
          <w:color w:val="BFBFBF" w:themeColor="background1" w:themeShade="BF"/>
          <w:shd w:val="clear" w:color="auto" w:fill="FFFFFF"/>
        </w:rPr>
        <w:t>«Недетский ответ»</w:t>
      </w:r>
      <w:r>
        <w:rPr>
          <w:rFonts w:asciiTheme="majorHAnsi" w:hAnsiTheme="majorHAnsi" w:cs="Arial"/>
          <w:b/>
          <w:bCs/>
          <w:color w:val="BFBFBF" w:themeColor="background1" w:themeShade="BF"/>
          <w:shd w:val="clear" w:color="auto" w:fill="FFFFFF"/>
        </w:rPr>
        <w:t xml:space="preserve"> и</w:t>
      </w:r>
      <w:r w:rsidRPr="00EA521A">
        <w:rPr>
          <w:rFonts w:asciiTheme="majorHAnsi" w:hAnsiTheme="majorHAnsi" w:cs="Arial"/>
          <w:b/>
          <w:bCs/>
          <w:i/>
          <w:shd w:val="clear" w:color="auto" w:fill="FFFFFF"/>
        </w:rPr>
        <w:t xml:space="preserve"> </w:t>
      </w:r>
      <w:r>
        <w:rPr>
          <w:rFonts w:asciiTheme="majorHAnsi" w:eastAsia="Times New Roman" w:hAnsiTheme="majorHAnsi"/>
          <w:b/>
          <w:color w:val="BFBFBF" w:themeColor="background1" w:themeShade="BF"/>
        </w:rPr>
        <w:t>з</w:t>
      </w:r>
      <w:r w:rsidRPr="00EA521A">
        <w:rPr>
          <w:rFonts w:asciiTheme="majorHAnsi" w:eastAsia="Times New Roman" w:hAnsiTheme="majorHAnsi"/>
          <w:b/>
          <w:color w:val="BFBFBF" w:themeColor="background1" w:themeShade="BF"/>
        </w:rPr>
        <w:t>адание 3.</w:t>
      </w:r>
    </w:p>
    <w:p w:rsidR="00ED78F9" w:rsidRPr="00EA521A" w:rsidRDefault="00ED78F9" w:rsidP="00ED78F9">
      <w:pPr>
        <w:spacing w:after="0" w:line="240" w:lineRule="auto"/>
        <w:ind w:firstLine="567"/>
        <w:jc w:val="both"/>
        <w:rPr>
          <w:rFonts w:asciiTheme="majorHAnsi" w:hAnsiTheme="majorHAnsi" w:cs="Arial"/>
          <w:bCs/>
          <w:sz w:val="20"/>
          <w:szCs w:val="20"/>
          <w:shd w:val="clear" w:color="auto" w:fill="FFFFFF"/>
        </w:rPr>
      </w:pPr>
      <w:r w:rsidRPr="00EA521A">
        <w:rPr>
          <w:rFonts w:asciiTheme="majorHAnsi" w:hAnsiTheme="majorHAnsi" w:cs="Arial"/>
          <w:bCs/>
          <w:sz w:val="20"/>
          <w:szCs w:val="20"/>
          <w:shd w:val="clear" w:color="auto" w:fill="FFFFFF"/>
        </w:rPr>
        <w:t xml:space="preserve">Люди, поступающие милосердно имеют поистине настоящее милостивое и открытое для добрых дел сердце. Они чувствуют то, что не может ощутить человек, никогда не делающий бескорыстного поступка. Они готовы совершенно бесплатно отдать то, что необходимо другому человеку. Пусть даже это просто ручка или карандаш, который нужен соседу по парте. Бескорыстный человек всегда рад протянуть руку помощи и не ждёт за это каких-то особенных наград свыше. Некоторые даже посвящают этим делам большую  часть своей жизни и становятся </w:t>
      </w:r>
      <w:r w:rsidRPr="00EA521A">
        <w:rPr>
          <w:rFonts w:asciiTheme="majorHAnsi" w:hAnsiTheme="majorHAnsi" w:cs="Arial"/>
          <w:b/>
          <w:bCs/>
          <w:sz w:val="20"/>
          <w:szCs w:val="20"/>
          <w:u w:val="single"/>
          <w:shd w:val="clear" w:color="auto" w:fill="FFFFFF"/>
        </w:rPr>
        <w:t>сёстрами милосердия</w:t>
      </w:r>
      <w:r w:rsidRPr="00EA521A">
        <w:rPr>
          <w:rFonts w:asciiTheme="majorHAnsi" w:hAnsiTheme="majorHAnsi" w:cs="Arial"/>
          <w:bCs/>
          <w:sz w:val="20"/>
          <w:szCs w:val="20"/>
          <w:shd w:val="clear" w:color="auto" w:fill="FFFFFF"/>
        </w:rPr>
        <w:t xml:space="preserve">, помогая больным, инвалидам,  бездомным. </w:t>
      </w:r>
    </w:p>
    <w:p w:rsidR="00ED78F9" w:rsidRPr="00477D34" w:rsidRDefault="00ED78F9" w:rsidP="00ED78F9">
      <w:pPr>
        <w:spacing w:after="0" w:line="240" w:lineRule="auto"/>
        <w:ind w:firstLine="567"/>
        <w:jc w:val="both"/>
        <w:rPr>
          <w:rFonts w:asciiTheme="majorHAnsi" w:hAnsiTheme="majorHAnsi" w:cs="Arial"/>
          <w:b/>
          <w:bCs/>
          <w:i/>
          <w:shd w:val="clear" w:color="auto" w:fill="FFFFFF"/>
        </w:rPr>
      </w:pPr>
      <w:r w:rsidRPr="00477D34">
        <w:rPr>
          <w:rFonts w:asciiTheme="majorHAnsi" w:hAnsiTheme="majorHAnsi" w:cs="Arial"/>
          <w:b/>
          <w:bCs/>
          <w:i/>
          <w:shd w:val="clear" w:color="auto" w:fill="FFFFFF"/>
        </w:rPr>
        <w:t xml:space="preserve">- Кто же изображен на </w:t>
      </w:r>
      <w:r>
        <w:rPr>
          <w:rFonts w:asciiTheme="majorHAnsi" w:hAnsiTheme="majorHAnsi" w:cs="Arial"/>
          <w:b/>
          <w:bCs/>
          <w:i/>
          <w:shd w:val="clear" w:color="auto" w:fill="FFFFFF"/>
        </w:rPr>
        <w:t xml:space="preserve">старинных </w:t>
      </w:r>
      <w:r w:rsidRPr="00477D34">
        <w:rPr>
          <w:rFonts w:asciiTheme="majorHAnsi" w:hAnsiTheme="majorHAnsi" w:cs="Arial"/>
          <w:b/>
          <w:bCs/>
          <w:i/>
          <w:shd w:val="clear" w:color="auto" w:fill="FFFFFF"/>
        </w:rPr>
        <w:t>фотография</w:t>
      </w:r>
      <w:r>
        <w:rPr>
          <w:rFonts w:asciiTheme="majorHAnsi" w:hAnsiTheme="majorHAnsi" w:cs="Arial"/>
          <w:b/>
          <w:bCs/>
          <w:i/>
          <w:shd w:val="clear" w:color="auto" w:fill="FFFFFF"/>
        </w:rPr>
        <w:t>х</w:t>
      </w:r>
      <w:r w:rsidRPr="00477D34">
        <w:rPr>
          <w:rFonts w:asciiTheme="majorHAnsi" w:hAnsiTheme="majorHAnsi" w:cs="Arial"/>
          <w:b/>
          <w:bCs/>
          <w:i/>
          <w:shd w:val="clear" w:color="auto" w:fill="FFFFFF"/>
        </w:rPr>
        <w:t xml:space="preserve"> в задании 4? </w:t>
      </w:r>
    </w:p>
    <w:p w:rsidR="00ED78F9" w:rsidRPr="00244979" w:rsidRDefault="00ED78F9" w:rsidP="00ED78F9">
      <w:pPr>
        <w:spacing w:after="0" w:line="240" w:lineRule="auto"/>
        <w:ind w:firstLine="567"/>
        <w:jc w:val="both"/>
        <w:rPr>
          <w:rFonts w:asciiTheme="majorHAnsi" w:hAnsiTheme="majorHAnsi" w:cs="Arial"/>
          <w:bCs/>
          <w:color w:val="BFBFBF" w:themeColor="background1" w:themeShade="BF"/>
          <w:shd w:val="clear" w:color="auto" w:fill="FFFFFF"/>
        </w:rPr>
      </w:pPr>
      <w:r w:rsidRPr="00477D34">
        <w:rPr>
          <w:rFonts w:asciiTheme="majorHAnsi" w:hAnsiTheme="majorHAnsi" w:cs="Arial"/>
          <w:b/>
          <w:bCs/>
          <w:shd w:val="clear" w:color="auto" w:fill="FFFFFF"/>
        </w:rPr>
        <w:t xml:space="preserve">Да, дочери </w:t>
      </w:r>
      <w:r>
        <w:rPr>
          <w:rFonts w:asciiTheme="majorHAnsi" w:hAnsiTheme="majorHAnsi" w:cs="Arial"/>
          <w:b/>
          <w:bCs/>
          <w:shd w:val="clear" w:color="auto" w:fill="FFFFFF"/>
        </w:rPr>
        <w:t xml:space="preserve">царя </w:t>
      </w:r>
      <w:r w:rsidRPr="00477D34">
        <w:rPr>
          <w:rFonts w:asciiTheme="majorHAnsi" w:hAnsiTheme="majorHAnsi" w:cs="Arial"/>
          <w:b/>
          <w:bCs/>
          <w:shd w:val="clear" w:color="auto" w:fill="FFFFFF"/>
        </w:rPr>
        <w:t xml:space="preserve">Николая </w:t>
      </w:r>
      <w:r w:rsidRPr="00477D34">
        <w:rPr>
          <w:rFonts w:asciiTheme="majorHAnsi" w:hAnsiTheme="majorHAnsi" w:cs="Arial"/>
          <w:b/>
          <w:bCs/>
          <w:shd w:val="clear" w:color="auto" w:fill="FFFFFF"/>
          <w:lang w:val="en-US"/>
        </w:rPr>
        <w:t>II</w:t>
      </w:r>
      <w:r w:rsidRPr="00477D34">
        <w:rPr>
          <w:rFonts w:asciiTheme="majorHAnsi" w:hAnsiTheme="majorHAnsi" w:cs="Arial"/>
          <w:b/>
          <w:bCs/>
          <w:shd w:val="clear" w:color="auto" w:fill="FFFFFF"/>
        </w:rPr>
        <w:t>, которые тоже были сестрами милосердия.</w:t>
      </w:r>
      <w:r w:rsidRPr="00477D34">
        <w:rPr>
          <w:rFonts w:asciiTheme="majorHAnsi" w:hAnsiTheme="majorHAnsi" w:cs="Arial"/>
          <w:bCs/>
          <w:shd w:val="clear" w:color="auto" w:fill="FFFFFF"/>
        </w:rPr>
        <w:t xml:space="preserve"> </w:t>
      </w:r>
      <w:r w:rsidRPr="00244979">
        <w:rPr>
          <w:rFonts w:asciiTheme="majorHAnsi" w:eastAsia="Times New Roman" w:hAnsiTheme="majorHAnsi"/>
          <w:b/>
          <w:color w:val="BFBFBF" w:themeColor="background1" w:themeShade="BF"/>
        </w:rPr>
        <w:t>Задание 4.</w:t>
      </w:r>
    </w:p>
    <w:p w:rsidR="00ED78F9" w:rsidRPr="00244979" w:rsidRDefault="00ED78F9" w:rsidP="00ED78F9">
      <w:pPr>
        <w:spacing w:after="0" w:line="240" w:lineRule="auto"/>
        <w:ind w:firstLine="567"/>
        <w:rPr>
          <w:rFonts w:asciiTheme="majorHAnsi" w:hAnsiTheme="majorHAnsi" w:cs="Arial"/>
          <w:bCs/>
          <w:color w:val="BFBFBF" w:themeColor="background1" w:themeShade="BF"/>
          <w:shd w:val="clear" w:color="auto" w:fill="FFFFFF"/>
        </w:rPr>
      </w:pPr>
      <w:r w:rsidRPr="00477D34">
        <w:rPr>
          <w:rFonts w:asciiTheme="majorHAnsi" w:hAnsiTheme="majorHAnsi" w:cs="Arial"/>
          <w:b/>
          <w:i/>
          <w:color w:val="252525"/>
          <w:shd w:val="clear" w:color="auto" w:fill="FFFFFF"/>
        </w:rPr>
        <w:t xml:space="preserve">- А нужны ли награды за милосердие? В царское время однажды даже вручили за это медаль! </w:t>
      </w:r>
      <w:r w:rsidRPr="00244979">
        <w:rPr>
          <w:rFonts w:asciiTheme="majorHAnsi" w:hAnsiTheme="majorHAnsi" w:cs="Arial"/>
          <w:b/>
          <w:color w:val="BFBFBF" w:themeColor="background1" w:themeShade="BF"/>
          <w:shd w:val="clear" w:color="auto" w:fill="FFFFFF"/>
        </w:rPr>
        <w:t>Рубрика «Наука и религия».</w:t>
      </w:r>
      <w:r>
        <w:rPr>
          <w:rFonts w:asciiTheme="majorHAnsi" w:hAnsiTheme="majorHAnsi" w:cs="Arial"/>
          <w:b/>
          <w:color w:val="BFBFBF" w:themeColor="background1" w:themeShade="BF"/>
          <w:shd w:val="clear" w:color="auto" w:fill="FFFFFF"/>
        </w:rPr>
        <w:t xml:space="preserve"> </w:t>
      </w:r>
      <w:r w:rsidRPr="00244979">
        <w:rPr>
          <w:rFonts w:asciiTheme="majorHAnsi" w:eastAsia="Times New Roman" w:hAnsiTheme="majorHAnsi"/>
          <w:b/>
          <w:color w:val="BFBFBF" w:themeColor="background1" w:themeShade="BF"/>
        </w:rPr>
        <w:t>Задание 5 в дневнике.</w:t>
      </w:r>
    </w:p>
    <w:p w:rsidR="00ED78F9" w:rsidRPr="00477D34" w:rsidRDefault="00ED78F9" w:rsidP="00ED78F9">
      <w:pPr>
        <w:spacing w:after="0" w:line="240" w:lineRule="auto"/>
        <w:ind w:firstLine="567"/>
        <w:rPr>
          <w:rFonts w:asciiTheme="majorHAnsi" w:hAnsiTheme="majorHAnsi" w:cs="Arial"/>
          <w:b/>
          <w:i/>
          <w:color w:val="252525"/>
          <w:u w:val="single"/>
          <w:shd w:val="clear" w:color="auto" w:fill="FFFFFF"/>
        </w:rPr>
      </w:pPr>
      <w:r w:rsidRPr="00477D34">
        <w:rPr>
          <w:rFonts w:asciiTheme="majorHAnsi" w:hAnsiTheme="majorHAnsi" w:cs="Arial"/>
          <w:b/>
          <w:i/>
          <w:color w:val="252525"/>
          <w:u w:val="single"/>
          <w:shd w:val="clear" w:color="auto" w:fill="FFFFFF"/>
        </w:rPr>
        <w:t>- Где же нам взять награды за добрый поступок?</w:t>
      </w:r>
    </w:p>
    <w:p w:rsidR="00ED78F9" w:rsidRPr="00477D34" w:rsidRDefault="00ED78F9" w:rsidP="00ED78F9">
      <w:pPr>
        <w:spacing w:after="0" w:line="240" w:lineRule="auto"/>
        <w:ind w:firstLine="567"/>
        <w:rPr>
          <w:rFonts w:asciiTheme="majorHAnsi" w:hAnsiTheme="majorHAnsi" w:cs="Arial"/>
          <w:color w:val="252525"/>
          <w:shd w:val="clear" w:color="auto" w:fill="FFFFFF"/>
        </w:rPr>
      </w:pPr>
      <w:r w:rsidRPr="00477D34">
        <w:rPr>
          <w:rFonts w:asciiTheme="majorHAnsi" w:hAnsiTheme="majorHAnsi" w:cs="Arial"/>
          <w:b/>
          <w:i/>
          <w:color w:val="252525"/>
          <w:shd w:val="clear" w:color="auto" w:fill="FFFFFF"/>
        </w:rPr>
        <w:t>- Помните про благодать, которую почувствовал мальчик Лёша из фильма «Щенок»?</w:t>
      </w:r>
      <w:r>
        <w:rPr>
          <w:rFonts w:asciiTheme="majorHAnsi" w:hAnsiTheme="majorHAnsi" w:cs="Arial"/>
          <w:b/>
          <w:i/>
          <w:color w:val="252525"/>
          <w:shd w:val="clear" w:color="auto" w:fill="FFFFFF"/>
        </w:rPr>
        <w:t xml:space="preserve"> </w:t>
      </w:r>
      <w:r w:rsidRPr="001C1A7E">
        <w:rPr>
          <w:rFonts w:asciiTheme="majorHAnsi" w:hAnsiTheme="majorHAnsi" w:cs="Arial"/>
          <w:b/>
          <w:color w:val="252525"/>
          <w:shd w:val="clear" w:color="auto" w:fill="FFFFFF"/>
        </w:rPr>
        <w:t xml:space="preserve"> </w:t>
      </w:r>
      <w:r w:rsidRPr="00EA521A">
        <w:rPr>
          <w:rFonts w:asciiTheme="majorHAnsi" w:hAnsiTheme="majorHAnsi" w:cs="Arial"/>
          <w:color w:val="252525"/>
          <w:sz w:val="20"/>
          <w:szCs w:val="20"/>
          <w:shd w:val="clear" w:color="auto" w:fill="FFFFFF"/>
        </w:rPr>
        <w:t>Это благо ему дал сам Бог, ведь ему даже казалось, что через свой бескорыстный поступок он действительно впервые встретился с Ним в своей жизни! Вот такое благо от Бога почувствовала когда-то и девушка Мария…</w:t>
      </w:r>
      <w:r w:rsidRPr="00477D34">
        <w:rPr>
          <w:rFonts w:asciiTheme="majorHAnsi" w:hAnsiTheme="majorHAnsi" w:cs="Arial"/>
          <w:color w:val="252525"/>
          <w:shd w:val="clear" w:color="auto" w:fill="FFFFFF"/>
        </w:rPr>
        <w:t xml:space="preserve"> </w:t>
      </w:r>
    </w:p>
    <w:p w:rsidR="00ED78F9" w:rsidRPr="00477D34" w:rsidRDefault="00ED78F9" w:rsidP="00ED78F9">
      <w:pPr>
        <w:spacing w:after="0" w:line="240" w:lineRule="auto"/>
        <w:ind w:firstLine="567"/>
        <w:rPr>
          <w:rFonts w:asciiTheme="majorHAnsi" w:hAnsiTheme="majorHAnsi" w:cs="Arial"/>
          <w:b/>
          <w:i/>
          <w:color w:val="252525"/>
          <w:shd w:val="clear" w:color="auto" w:fill="FFFFFF"/>
        </w:rPr>
      </w:pPr>
      <w:r w:rsidRPr="00477D34">
        <w:rPr>
          <w:rFonts w:asciiTheme="majorHAnsi" w:hAnsiTheme="majorHAnsi" w:cs="Arial"/>
          <w:b/>
          <w:i/>
          <w:color w:val="252525"/>
          <w:shd w:val="clear" w:color="auto" w:fill="FFFFFF"/>
        </w:rPr>
        <w:t xml:space="preserve">- Кто знает, когда она это ощутила? </w:t>
      </w:r>
    </w:p>
    <w:p w:rsidR="00ED78F9" w:rsidRDefault="00ED78F9" w:rsidP="00ED78F9">
      <w:pPr>
        <w:spacing w:after="0" w:line="240" w:lineRule="auto"/>
        <w:ind w:firstLine="567"/>
        <w:rPr>
          <w:rFonts w:asciiTheme="majorHAnsi" w:hAnsiTheme="majorHAnsi" w:cs="Arial"/>
          <w:b/>
          <w:color w:val="252525"/>
          <w:shd w:val="clear" w:color="auto" w:fill="FFFFFF"/>
        </w:rPr>
      </w:pPr>
      <w:r w:rsidRPr="001C1A7E">
        <w:rPr>
          <w:rFonts w:asciiTheme="majorHAnsi" w:hAnsiTheme="majorHAnsi" w:cs="Arial"/>
          <w:b/>
          <w:color w:val="252525"/>
          <w:shd w:val="clear" w:color="auto" w:fill="FFFFFF"/>
        </w:rPr>
        <w:t xml:space="preserve">Событие это называется Благовещение. </w:t>
      </w:r>
      <w:r w:rsidRPr="00EA521A">
        <w:rPr>
          <w:rFonts w:asciiTheme="majorHAnsi" w:hAnsiTheme="majorHAnsi" w:cs="Arial"/>
          <w:b/>
          <w:color w:val="BFBFBF" w:themeColor="background1" w:themeShade="BF"/>
          <w:shd w:val="clear" w:color="auto" w:fill="FFFFFF"/>
        </w:rPr>
        <w:t xml:space="preserve">Рубрика </w:t>
      </w:r>
      <w:r w:rsidRPr="00EA521A">
        <w:rPr>
          <w:rFonts w:asciiTheme="majorHAnsi" w:hAnsiTheme="majorHAnsi" w:cs="Arial"/>
          <w:b/>
          <w:color w:val="BFBFBF" w:themeColor="background1" w:themeShade="BF"/>
          <w:u w:val="single"/>
          <w:shd w:val="clear" w:color="auto" w:fill="FFFFFF"/>
        </w:rPr>
        <w:t>«Православный календарь».</w:t>
      </w:r>
      <w:r w:rsidRPr="001C1A7E">
        <w:rPr>
          <w:rFonts w:asciiTheme="majorHAnsi" w:hAnsiTheme="majorHAnsi" w:cs="Arial"/>
          <w:b/>
          <w:color w:val="252525"/>
          <w:shd w:val="clear" w:color="auto" w:fill="FFFFFF"/>
        </w:rPr>
        <w:t xml:space="preserve"> </w:t>
      </w:r>
    </w:p>
    <w:p w:rsidR="00ED78F9" w:rsidRDefault="00ED78F9" w:rsidP="00ED78F9">
      <w:pPr>
        <w:spacing w:after="0" w:line="240" w:lineRule="auto"/>
        <w:ind w:firstLine="567"/>
        <w:rPr>
          <w:rFonts w:asciiTheme="majorHAnsi" w:hAnsiTheme="majorHAnsi" w:cs="Arial"/>
          <w:b/>
          <w:i/>
          <w:color w:val="252525"/>
          <w:shd w:val="clear" w:color="auto" w:fill="FFFFFF"/>
        </w:rPr>
      </w:pPr>
      <w:r w:rsidRPr="0001438E">
        <w:rPr>
          <w:rFonts w:asciiTheme="majorHAnsi" w:hAnsiTheme="majorHAnsi" w:cs="Arial"/>
          <w:b/>
          <w:i/>
          <w:color w:val="252525"/>
          <w:shd w:val="clear" w:color="auto" w:fill="FFFFFF"/>
        </w:rPr>
        <w:t xml:space="preserve">- А в рубрике «Свете </w:t>
      </w:r>
      <w:proofErr w:type="gramStart"/>
      <w:r w:rsidRPr="0001438E">
        <w:rPr>
          <w:rFonts w:asciiTheme="majorHAnsi" w:hAnsiTheme="majorHAnsi" w:cs="Arial"/>
          <w:b/>
          <w:i/>
          <w:color w:val="252525"/>
          <w:shd w:val="clear" w:color="auto" w:fill="FFFFFF"/>
        </w:rPr>
        <w:t>тихий</w:t>
      </w:r>
      <w:proofErr w:type="gramEnd"/>
      <w:r w:rsidRPr="0001438E">
        <w:rPr>
          <w:rFonts w:asciiTheme="majorHAnsi" w:hAnsiTheme="majorHAnsi" w:cs="Arial"/>
          <w:b/>
          <w:i/>
          <w:color w:val="252525"/>
          <w:shd w:val="clear" w:color="auto" w:fill="FFFFFF"/>
        </w:rPr>
        <w:t>» представлено удивительной красоты молитвенное песнопение «Песнь Богородице». Давайте о нем тоже узнаем!</w:t>
      </w:r>
    </w:p>
    <w:p w:rsidR="00ED78F9" w:rsidRPr="00EA521A" w:rsidRDefault="00ED78F9" w:rsidP="00ED78F9">
      <w:pPr>
        <w:pStyle w:val="a4"/>
        <w:numPr>
          <w:ilvl w:val="0"/>
          <w:numId w:val="13"/>
        </w:numPr>
        <w:spacing w:after="0" w:line="240" w:lineRule="auto"/>
        <w:jc w:val="both"/>
        <w:rPr>
          <w:rFonts w:asciiTheme="majorHAnsi" w:hAnsiTheme="majorHAnsi" w:cs="Arial"/>
          <w:bCs/>
          <w:color w:val="BFBFBF" w:themeColor="background1" w:themeShade="BF"/>
          <w:shd w:val="clear" w:color="auto" w:fill="FFFFFF"/>
        </w:rPr>
      </w:pPr>
      <w:r w:rsidRPr="00EA521A">
        <w:rPr>
          <w:rFonts w:asciiTheme="majorHAnsi" w:eastAsia="Times New Roman" w:hAnsiTheme="majorHAnsi"/>
          <w:b/>
          <w:color w:val="BFBFBF" w:themeColor="background1" w:themeShade="BF"/>
        </w:rPr>
        <w:t>Показать видео – исполнение молитвы</w:t>
      </w:r>
      <w:r>
        <w:rPr>
          <w:rFonts w:asciiTheme="majorHAnsi" w:eastAsia="Times New Roman" w:hAnsiTheme="majorHAnsi"/>
          <w:b/>
          <w:color w:val="BFBFBF" w:themeColor="background1" w:themeShade="BF"/>
        </w:rPr>
        <w:t>, можно подпевать</w:t>
      </w:r>
      <w:r w:rsidRPr="00EA521A">
        <w:rPr>
          <w:rFonts w:asciiTheme="majorHAnsi" w:eastAsia="Times New Roman" w:hAnsiTheme="majorHAnsi"/>
          <w:b/>
          <w:color w:val="BFBFBF" w:themeColor="background1" w:themeShade="BF"/>
        </w:rPr>
        <w:t>.</w:t>
      </w:r>
      <w:r>
        <w:rPr>
          <w:rFonts w:asciiTheme="majorHAnsi" w:eastAsia="Times New Roman" w:hAnsiTheme="majorHAnsi"/>
          <w:b/>
          <w:color w:val="BFBFBF" w:themeColor="background1" w:themeShade="BF"/>
        </w:rPr>
        <w:t xml:space="preserve"> </w:t>
      </w:r>
      <w:r w:rsidRPr="00EA521A">
        <w:rPr>
          <w:rFonts w:asciiTheme="majorHAnsi" w:eastAsia="Times New Roman" w:hAnsiTheme="majorHAnsi"/>
          <w:b/>
          <w:color w:val="BFBFBF" w:themeColor="background1" w:themeShade="BF"/>
        </w:rPr>
        <w:t>Задание 6.</w:t>
      </w:r>
    </w:p>
    <w:p w:rsidR="00ED78F9" w:rsidRDefault="00ED78F9" w:rsidP="00ED78F9">
      <w:pPr>
        <w:spacing w:after="0" w:line="240" w:lineRule="auto"/>
        <w:jc w:val="center"/>
        <w:rPr>
          <w:rFonts w:asciiTheme="majorHAnsi" w:hAnsiTheme="majorHAnsi"/>
        </w:rPr>
      </w:pPr>
    </w:p>
    <w:p w:rsidR="00ED78F9" w:rsidRDefault="00ED78F9" w:rsidP="00ED78F9">
      <w:pPr>
        <w:spacing w:after="0" w:line="240" w:lineRule="auto"/>
        <w:jc w:val="center"/>
        <w:rPr>
          <w:rFonts w:asciiTheme="majorHAnsi" w:hAnsiTheme="majorHAnsi"/>
        </w:rPr>
      </w:pPr>
      <w:r w:rsidRPr="003D765B">
        <w:rPr>
          <w:rFonts w:asciiTheme="majorHAnsi" w:hAnsiTheme="majorHAnsi"/>
        </w:rPr>
        <w:t>* * *</w:t>
      </w:r>
    </w:p>
    <w:p w:rsidR="00ED78F9" w:rsidRPr="00EA521A" w:rsidRDefault="00ED78F9" w:rsidP="00ED78F9">
      <w:pPr>
        <w:spacing w:after="0" w:line="240" w:lineRule="auto"/>
        <w:ind w:firstLine="567"/>
        <w:jc w:val="both"/>
        <w:rPr>
          <w:rFonts w:asciiTheme="majorHAnsi" w:eastAsia="Times New Roman" w:hAnsiTheme="majorHAnsi" w:cs="Times New Roman"/>
          <w:b/>
          <w:i/>
          <w:u w:val="single"/>
        </w:rPr>
      </w:pPr>
      <w:r w:rsidRPr="00EA521A">
        <w:rPr>
          <w:rFonts w:asciiTheme="majorHAnsi" w:eastAsia="Times New Roman" w:hAnsiTheme="majorHAnsi" w:cs="Times New Roman"/>
          <w:b/>
          <w:u w:val="single"/>
        </w:rPr>
        <w:t xml:space="preserve">- </w:t>
      </w:r>
      <w:r w:rsidRPr="00EA521A">
        <w:rPr>
          <w:rFonts w:asciiTheme="majorHAnsi" w:eastAsia="Times New Roman" w:hAnsiTheme="majorHAnsi" w:cs="Times New Roman"/>
          <w:b/>
          <w:i/>
          <w:u w:val="single"/>
        </w:rPr>
        <w:t>Что вы сегодня узнали? По пунктам.</w:t>
      </w:r>
    </w:p>
    <w:p w:rsidR="00ED78F9" w:rsidRDefault="00ED78F9" w:rsidP="00ED78F9">
      <w:pPr>
        <w:spacing w:after="0" w:line="240" w:lineRule="auto"/>
        <w:ind w:firstLine="567"/>
        <w:jc w:val="both"/>
        <w:rPr>
          <w:rFonts w:asciiTheme="majorHAnsi" w:eastAsia="Times New Roman" w:hAnsiTheme="majorHAnsi" w:cs="Times New Roman"/>
          <w:b/>
          <w:i/>
        </w:rPr>
      </w:pPr>
      <w:r>
        <w:rPr>
          <w:rFonts w:asciiTheme="majorHAnsi" w:eastAsia="Times New Roman" w:hAnsiTheme="majorHAnsi" w:cs="Times New Roman"/>
          <w:b/>
          <w:i/>
        </w:rPr>
        <w:t>- В чем были сложности? Что-то осталось непонятным? А что понравилось?</w:t>
      </w:r>
    </w:p>
    <w:p w:rsidR="00ED78F9" w:rsidRDefault="00ED78F9" w:rsidP="00ED78F9">
      <w:pPr>
        <w:pStyle w:val="a4"/>
        <w:spacing w:after="0" w:line="240" w:lineRule="auto"/>
        <w:ind w:left="0" w:firstLine="567"/>
        <w:rPr>
          <w:rFonts w:asciiTheme="majorHAnsi" w:hAnsiTheme="majorHAnsi"/>
          <w:b/>
          <w:i/>
          <w:color w:val="000000"/>
          <w:shd w:val="clear" w:color="auto" w:fill="FFFFFF"/>
        </w:rPr>
      </w:pPr>
      <w:r>
        <w:rPr>
          <w:rFonts w:asciiTheme="majorHAnsi" w:hAnsiTheme="majorHAnsi"/>
          <w:b/>
          <w:i/>
          <w:color w:val="000000"/>
          <w:shd w:val="clear" w:color="auto" w:fill="FFFFFF"/>
        </w:rPr>
        <w:t>- Ответы на вопросы для повторения.</w:t>
      </w:r>
    </w:p>
    <w:p w:rsidR="00ED78F9" w:rsidRPr="00244979" w:rsidRDefault="00ED78F9" w:rsidP="00ED78F9">
      <w:pPr>
        <w:pStyle w:val="a4"/>
        <w:numPr>
          <w:ilvl w:val="0"/>
          <w:numId w:val="9"/>
        </w:numPr>
        <w:spacing w:after="0" w:line="240" w:lineRule="auto"/>
        <w:ind w:left="567" w:firstLine="567"/>
        <w:jc w:val="both"/>
        <w:rPr>
          <w:rFonts w:asciiTheme="majorHAnsi" w:hAnsiTheme="majorHAnsi" w:cs="Arial"/>
          <w:bCs/>
          <w:color w:val="BFBFBF" w:themeColor="background1" w:themeShade="BF"/>
          <w:shd w:val="clear" w:color="auto" w:fill="FFFFFF"/>
        </w:rPr>
      </w:pPr>
      <w:r w:rsidRPr="00244979">
        <w:rPr>
          <w:rFonts w:asciiTheme="majorHAnsi" w:eastAsia="Times New Roman" w:hAnsiTheme="majorHAnsi"/>
          <w:b/>
          <w:color w:val="BFBFBF" w:themeColor="background1" w:themeShade="BF"/>
        </w:rPr>
        <w:t xml:space="preserve">Задание 7 в дневнике </w:t>
      </w:r>
      <w:r>
        <w:rPr>
          <w:rFonts w:asciiTheme="majorHAnsi" w:eastAsia="Times New Roman" w:hAnsiTheme="majorHAnsi"/>
          <w:b/>
          <w:color w:val="BFBFBF" w:themeColor="background1" w:themeShade="BF"/>
        </w:rPr>
        <w:t>сделать дома</w:t>
      </w:r>
      <w:r w:rsidRPr="00244979">
        <w:rPr>
          <w:rFonts w:asciiTheme="majorHAnsi" w:eastAsia="Times New Roman" w:hAnsiTheme="majorHAnsi"/>
          <w:b/>
          <w:color w:val="BFBFBF" w:themeColor="background1" w:themeShade="BF"/>
        </w:rPr>
        <w:t xml:space="preserve">. </w:t>
      </w:r>
    </w:p>
    <w:p w:rsidR="00ED78F9" w:rsidRDefault="00ED78F9" w:rsidP="00ED78F9">
      <w:pPr>
        <w:spacing w:after="0" w:line="240" w:lineRule="auto"/>
        <w:ind w:firstLine="567"/>
        <w:jc w:val="both"/>
        <w:rPr>
          <w:rFonts w:asciiTheme="majorHAnsi" w:hAnsiTheme="majorHAnsi"/>
          <w:b/>
          <w:i/>
        </w:rPr>
      </w:pPr>
      <w:r w:rsidRPr="00E46F50">
        <w:rPr>
          <w:rFonts w:asciiTheme="majorHAnsi" w:hAnsiTheme="majorHAnsi"/>
          <w:b/>
          <w:i/>
        </w:rPr>
        <w:t>- Желаю, чтобы</w:t>
      </w:r>
      <w:r>
        <w:rPr>
          <w:rFonts w:asciiTheme="majorHAnsi" w:hAnsiTheme="majorHAnsi"/>
          <w:b/>
          <w:i/>
        </w:rPr>
        <w:t xml:space="preserve"> каждый ваш поступок был действительно бескорыстным</w:t>
      </w:r>
      <w:r w:rsidRPr="00E46F50">
        <w:rPr>
          <w:rFonts w:asciiTheme="majorHAnsi" w:hAnsiTheme="majorHAnsi"/>
          <w:b/>
          <w:i/>
        </w:rPr>
        <w:t>!</w:t>
      </w:r>
      <w:r>
        <w:rPr>
          <w:rFonts w:asciiTheme="majorHAnsi" w:hAnsiTheme="majorHAnsi"/>
          <w:b/>
          <w:i/>
        </w:rPr>
        <w:t xml:space="preserve"> Чтобы вы после его совершения почувствовали в своём сердцу благую, радостную весточку от Бога, как ее почувствовала когда-то Пресвятая Богородица… </w:t>
      </w:r>
    </w:p>
    <w:p w:rsidR="00ED78F9" w:rsidRPr="00E41746" w:rsidRDefault="00ED78F9" w:rsidP="00ED78F9">
      <w:pPr>
        <w:pStyle w:val="a4"/>
        <w:numPr>
          <w:ilvl w:val="0"/>
          <w:numId w:val="16"/>
        </w:numPr>
        <w:spacing w:after="0" w:line="240" w:lineRule="auto"/>
        <w:jc w:val="both"/>
        <w:rPr>
          <w:rFonts w:asciiTheme="majorHAnsi" w:eastAsiaTheme="minorHAnsi" w:hAnsiTheme="majorHAnsi"/>
          <w:b/>
          <w:i/>
        </w:rPr>
      </w:pPr>
      <w:r w:rsidRPr="00E41746">
        <w:rPr>
          <w:rFonts w:asciiTheme="majorHAnsi" w:hAnsiTheme="majorHAnsi"/>
          <w:b/>
          <w:color w:val="BFBFBF" w:themeColor="background1" w:themeShade="BF"/>
          <w:shd w:val="clear" w:color="auto" w:fill="FFFFFF"/>
        </w:rPr>
        <w:t xml:space="preserve">Смотрим за чаем </w:t>
      </w:r>
      <w:proofErr w:type="gramStart"/>
      <w:r w:rsidRPr="00E41746">
        <w:rPr>
          <w:rFonts w:asciiTheme="majorHAnsi" w:hAnsiTheme="majorHAnsi"/>
          <w:b/>
          <w:color w:val="BFBFBF" w:themeColor="background1" w:themeShade="BF"/>
          <w:shd w:val="clear" w:color="auto" w:fill="FFFFFF"/>
        </w:rPr>
        <w:t>м</w:t>
      </w:r>
      <w:proofErr w:type="gramEnd"/>
      <w:r w:rsidRPr="00E41746">
        <w:rPr>
          <w:rFonts w:asciiTheme="majorHAnsi" w:hAnsiTheme="majorHAnsi"/>
          <w:b/>
          <w:color w:val="BFBFBF" w:themeColor="background1" w:themeShade="BF"/>
          <w:shd w:val="clear" w:color="auto" w:fill="FFFFFF"/>
        </w:rPr>
        <w:t>/ф «Пятачок» и читаем рубрику «Душевное чтение».</w:t>
      </w:r>
    </w:p>
    <w:p w:rsidR="00ED78F9" w:rsidRPr="009B17D1" w:rsidRDefault="00ED78F9" w:rsidP="009B17D1">
      <w:pPr>
        <w:spacing w:after="0" w:line="240" w:lineRule="auto"/>
        <w:jc w:val="right"/>
        <w:rPr>
          <w:rFonts w:ascii="Candara" w:hAnsi="Candara" w:cs="Times New Roman"/>
          <w:color w:val="BFBFBF" w:themeColor="background1" w:themeShade="BF"/>
          <w:sz w:val="24"/>
          <w:szCs w:val="24"/>
        </w:rPr>
      </w:pPr>
    </w:p>
    <w:sectPr w:rsidR="00ED78F9" w:rsidRPr="009B17D1" w:rsidSect="009B17D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B3C"/>
    <w:multiLevelType w:val="hybridMultilevel"/>
    <w:tmpl w:val="DAD491DA"/>
    <w:lvl w:ilvl="0" w:tplc="650E3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C35050"/>
    <w:multiLevelType w:val="hybridMultilevel"/>
    <w:tmpl w:val="2696D432"/>
    <w:lvl w:ilvl="0" w:tplc="CF4889A4">
      <w:start w:val="1"/>
      <w:numFmt w:val="bullet"/>
      <w:lvlText w:val=""/>
      <w:lvlJc w:val="left"/>
      <w:pPr>
        <w:ind w:left="1287" w:hanging="360"/>
      </w:pPr>
      <w:rPr>
        <w:rFonts w:ascii="Wingdings" w:hAnsi="Wingdings" w:hint="default"/>
        <w:b w:val="0"/>
        <w:color w:val="BFBFBF" w:themeColor="background1" w:themeShade="BF"/>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73C78"/>
    <w:multiLevelType w:val="hybridMultilevel"/>
    <w:tmpl w:val="1310A3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A83462"/>
    <w:multiLevelType w:val="hybridMultilevel"/>
    <w:tmpl w:val="3262694A"/>
    <w:lvl w:ilvl="0" w:tplc="89D88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E477BF"/>
    <w:multiLevelType w:val="hybridMultilevel"/>
    <w:tmpl w:val="EBAA7FA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1E46A2"/>
    <w:multiLevelType w:val="hybridMultilevel"/>
    <w:tmpl w:val="E59648D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9E6A26"/>
    <w:multiLevelType w:val="hybridMultilevel"/>
    <w:tmpl w:val="4A147186"/>
    <w:lvl w:ilvl="0" w:tplc="0BD66440">
      <w:start w:val="6"/>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C216CB4"/>
    <w:multiLevelType w:val="hybridMultilevel"/>
    <w:tmpl w:val="5750130C"/>
    <w:lvl w:ilvl="0" w:tplc="F35216B2">
      <w:start w:val="1"/>
      <w:numFmt w:val="bullet"/>
      <w:lvlText w:val=""/>
      <w:lvlJc w:val="left"/>
      <w:pPr>
        <w:ind w:left="1287" w:hanging="360"/>
      </w:pPr>
      <w:rPr>
        <w:rFonts w:ascii="Wingdings" w:hAnsi="Wingdings" w:hint="default"/>
        <w:b w:val="0"/>
        <w:color w:val="BFBFBF" w:themeColor="background1" w:themeShade="BF"/>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C33589"/>
    <w:multiLevelType w:val="hybridMultilevel"/>
    <w:tmpl w:val="38207890"/>
    <w:lvl w:ilvl="0" w:tplc="C464B460">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6DB07AD"/>
    <w:multiLevelType w:val="hybridMultilevel"/>
    <w:tmpl w:val="65CE21B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0C16CD"/>
    <w:multiLevelType w:val="hybridMultilevel"/>
    <w:tmpl w:val="02083E7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0C2AE9"/>
    <w:multiLevelType w:val="hybridMultilevel"/>
    <w:tmpl w:val="1D7CA924"/>
    <w:lvl w:ilvl="0" w:tplc="68749330">
      <w:start w:val="1"/>
      <w:numFmt w:val="bullet"/>
      <w:lvlText w:val="•"/>
      <w:lvlJc w:val="left"/>
      <w:pPr>
        <w:tabs>
          <w:tab w:val="num" w:pos="720"/>
        </w:tabs>
        <w:ind w:left="720" w:hanging="360"/>
      </w:pPr>
      <w:rPr>
        <w:rFonts w:ascii="Arial" w:hAnsi="Arial" w:hint="default"/>
      </w:rPr>
    </w:lvl>
    <w:lvl w:ilvl="1" w:tplc="06B81460" w:tentative="1">
      <w:start w:val="1"/>
      <w:numFmt w:val="bullet"/>
      <w:lvlText w:val="•"/>
      <w:lvlJc w:val="left"/>
      <w:pPr>
        <w:tabs>
          <w:tab w:val="num" w:pos="1440"/>
        </w:tabs>
        <w:ind w:left="1440" w:hanging="360"/>
      </w:pPr>
      <w:rPr>
        <w:rFonts w:ascii="Arial" w:hAnsi="Arial" w:hint="default"/>
      </w:rPr>
    </w:lvl>
    <w:lvl w:ilvl="2" w:tplc="EBD03042" w:tentative="1">
      <w:start w:val="1"/>
      <w:numFmt w:val="bullet"/>
      <w:lvlText w:val="•"/>
      <w:lvlJc w:val="left"/>
      <w:pPr>
        <w:tabs>
          <w:tab w:val="num" w:pos="2160"/>
        </w:tabs>
        <w:ind w:left="2160" w:hanging="360"/>
      </w:pPr>
      <w:rPr>
        <w:rFonts w:ascii="Arial" w:hAnsi="Arial" w:hint="default"/>
      </w:rPr>
    </w:lvl>
    <w:lvl w:ilvl="3" w:tplc="DB921286" w:tentative="1">
      <w:start w:val="1"/>
      <w:numFmt w:val="bullet"/>
      <w:lvlText w:val="•"/>
      <w:lvlJc w:val="left"/>
      <w:pPr>
        <w:tabs>
          <w:tab w:val="num" w:pos="2880"/>
        </w:tabs>
        <w:ind w:left="2880" w:hanging="360"/>
      </w:pPr>
      <w:rPr>
        <w:rFonts w:ascii="Arial" w:hAnsi="Arial" w:hint="default"/>
      </w:rPr>
    </w:lvl>
    <w:lvl w:ilvl="4" w:tplc="0052BB5E" w:tentative="1">
      <w:start w:val="1"/>
      <w:numFmt w:val="bullet"/>
      <w:lvlText w:val="•"/>
      <w:lvlJc w:val="left"/>
      <w:pPr>
        <w:tabs>
          <w:tab w:val="num" w:pos="3600"/>
        </w:tabs>
        <w:ind w:left="3600" w:hanging="360"/>
      </w:pPr>
      <w:rPr>
        <w:rFonts w:ascii="Arial" w:hAnsi="Arial" w:hint="default"/>
      </w:rPr>
    </w:lvl>
    <w:lvl w:ilvl="5" w:tplc="9F340FB6" w:tentative="1">
      <w:start w:val="1"/>
      <w:numFmt w:val="bullet"/>
      <w:lvlText w:val="•"/>
      <w:lvlJc w:val="left"/>
      <w:pPr>
        <w:tabs>
          <w:tab w:val="num" w:pos="4320"/>
        </w:tabs>
        <w:ind w:left="4320" w:hanging="360"/>
      </w:pPr>
      <w:rPr>
        <w:rFonts w:ascii="Arial" w:hAnsi="Arial" w:hint="default"/>
      </w:rPr>
    </w:lvl>
    <w:lvl w:ilvl="6" w:tplc="08AA9D22" w:tentative="1">
      <w:start w:val="1"/>
      <w:numFmt w:val="bullet"/>
      <w:lvlText w:val="•"/>
      <w:lvlJc w:val="left"/>
      <w:pPr>
        <w:tabs>
          <w:tab w:val="num" w:pos="5040"/>
        </w:tabs>
        <w:ind w:left="5040" w:hanging="360"/>
      </w:pPr>
      <w:rPr>
        <w:rFonts w:ascii="Arial" w:hAnsi="Arial" w:hint="default"/>
      </w:rPr>
    </w:lvl>
    <w:lvl w:ilvl="7" w:tplc="C4F458EC" w:tentative="1">
      <w:start w:val="1"/>
      <w:numFmt w:val="bullet"/>
      <w:lvlText w:val="•"/>
      <w:lvlJc w:val="left"/>
      <w:pPr>
        <w:tabs>
          <w:tab w:val="num" w:pos="5760"/>
        </w:tabs>
        <w:ind w:left="5760" w:hanging="360"/>
      </w:pPr>
      <w:rPr>
        <w:rFonts w:ascii="Arial" w:hAnsi="Arial" w:hint="default"/>
      </w:rPr>
    </w:lvl>
    <w:lvl w:ilvl="8" w:tplc="E76A7AD6" w:tentative="1">
      <w:start w:val="1"/>
      <w:numFmt w:val="bullet"/>
      <w:lvlText w:val="•"/>
      <w:lvlJc w:val="left"/>
      <w:pPr>
        <w:tabs>
          <w:tab w:val="num" w:pos="6480"/>
        </w:tabs>
        <w:ind w:left="6480" w:hanging="360"/>
      </w:pPr>
      <w:rPr>
        <w:rFonts w:ascii="Arial" w:hAnsi="Arial" w:hint="default"/>
      </w:rPr>
    </w:lvl>
  </w:abstractNum>
  <w:abstractNum w:abstractNumId="12">
    <w:nsid w:val="60636F02"/>
    <w:multiLevelType w:val="hybridMultilevel"/>
    <w:tmpl w:val="DD1E81A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6781A04"/>
    <w:multiLevelType w:val="hybridMultilevel"/>
    <w:tmpl w:val="673CDC50"/>
    <w:lvl w:ilvl="0" w:tplc="9738C13C">
      <w:start w:val="1"/>
      <w:numFmt w:val="bullet"/>
      <w:lvlText w:val="•"/>
      <w:lvlJc w:val="left"/>
      <w:pPr>
        <w:tabs>
          <w:tab w:val="num" w:pos="720"/>
        </w:tabs>
        <w:ind w:left="720" w:hanging="360"/>
      </w:pPr>
      <w:rPr>
        <w:rFonts w:ascii="Arial" w:hAnsi="Arial" w:hint="default"/>
      </w:rPr>
    </w:lvl>
    <w:lvl w:ilvl="1" w:tplc="8D5C8E9C" w:tentative="1">
      <w:start w:val="1"/>
      <w:numFmt w:val="bullet"/>
      <w:lvlText w:val="•"/>
      <w:lvlJc w:val="left"/>
      <w:pPr>
        <w:tabs>
          <w:tab w:val="num" w:pos="1440"/>
        </w:tabs>
        <w:ind w:left="1440" w:hanging="360"/>
      </w:pPr>
      <w:rPr>
        <w:rFonts w:ascii="Arial" w:hAnsi="Arial" w:hint="default"/>
      </w:rPr>
    </w:lvl>
    <w:lvl w:ilvl="2" w:tplc="58C6F73A" w:tentative="1">
      <w:start w:val="1"/>
      <w:numFmt w:val="bullet"/>
      <w:lvlText w:val="•"/>
      <w:lvlJc w:val="left"/>
      <w:pPr>
        <w:tabs>
          <w:tab w:val="num" w:pos="2160"/>
        </w:tabs>
        <w:ind w:left="2160" w:hanging="360"/>
      </w:pPr>
      <w:rPr>
        <w:rFonts w:ascii="Arial" w:hAnsi="Arial" w:hint="default"/>
      </w:rPr>
    </w:lvl>
    <w:lvl w:ilvl="3" w:tplc="040472E8" w:tentative="1">
      <w:start w:val="1"/>
      <w:numFmt w:val="bullet"/>
      <w:lvlText w:val="•"/>
      <w:lvlJc w:val="left"/>
      <w:pPr>
        <w:tabs>
          <w:tab w:val="num" w:pos="2880"/>
        </w:tabs>
        <w:ind w:left="2880" w:hanging="360"/>
      </w:pPr>
      <w:rPr>
        <w:rFonts w:ascii="Arial" w:hAnsi="Arial" w:hint="default"/>
      </w:rPr>
    </w:lvl>
    <w:lvl w:ilvl="4" w:tplc="B57C0196" w:tentative="1">
      <w:start w:val="1"/>
      <w:numFmt w:val="bullet"/>
      <w:lvlText w:val="•"/>
      <w:lvlJc w:val="left"/>
      <w:pPr>
        <w:tabs>
          <w:tab w:val="num" w:pos="3600"/>
        </w:tabs>
        <w:ind w:left="3600" w:hanging="360"/>
      </w:pPr>
      <w:rPr>
        <w:rFonts w:ascii="Arial" w:hAnsi="Arial" w:hint="default"/>
      </w:rPr>
    </w:lvl>
    <w:lvl w:ilvl="5" w:tplc="1774219C" w:tentative="1">
      <w:start w:val="1"/>
      <w:numFmt w:val="bullet"/>
      <w:lvlText w:val="•"/>
      <w:lvlJc w:val="left"/>
      <w:pPr>
        <w:tabs>
          <w:tab w:val="num" w:pos="4320"/>
        </w:tabs>
        <w:ind w:left="4320" w:hanging="360"/>
      </w:pPr>
      <w:rPr>
        <w:rFonts w:ascii="Arial" w:hAnsi="Arial" w:hint="default"/>
      </w:rPr>
    </w:lvl>
    <w:lvl w:ilvl="6" w:tplc="D6064E22" w:tentative="1">
      <w:start w:val="1"/>
      <w:numFmt w:val="bullet"/>
      <w:lvlText w:val="•"/>
      <w:lvlJc w:val="left"/>
      <w:pPr>
        <w:tabs>
          <w:tab w:val="num" w:pos="5040"/>
        </w:tabs>
        <w:ind w:left="5040" w:hanging="360"/>
      </w:pPr>
      <w:rPr>
        <w:rFonts w:ascii="Arial" w:hAnsi="Arial" w:hint="default"/>
      </w:rPr>
    </w:lvl>
    <w:lvl w:ilvl="7" w:tplc="FB0CBCEC" w:tentative="1">
      <w:start w:val="1"/>
      <w:numFmt w:val="bullet"/>
      <w:lvlText w:val="•"/>
      <w:lvlJc w:val="left"/>
      <w:pPr>
        <w:tabs>
          <w:tab w:val="num" w:pos="5760"/>
        </w:tabs>
        <w:ind w:left="5760" w:hanging="360"/>
      </w:pPr>
      <w:rPr>
        <w:rFonts w:ascii="Arial" w:hAnsi="Arial" w:hint="default"/>
      </w:rPr>
    </w:lvl>
    <w:lvl w:ilvl="8" w:tplc="1CB6C510" w:tentative="1">
      <w:start w:val="1"/>
      <w:numFmt w:val="bullet"/>
      <w:lvlText w:val="•"/>
      <w:lvlJc w:val="left"/>
      <w:pPr>
        <w:tabs>
          <w:tab w:val="num" w:pos="6480"/>
        </w:tabs>
        <w:ind w:left="6480" w:hanging="360"/>
      </w:pPr>
      <w:rPr>
        <w:rFonts w:ascii="Arial" w:hAnsi="Arial" w:hint="default"/>
      </w:rPr>
    </w:lvl>
  </w:abstractNum>
  <w:abstractNum w:abstractNumId="14">
    <w:nsid w:val="7720671E"/>
    <w:multiLevelType w:val="hybridMultilevel"/>
    <w:tmpl w:val="8F16E6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AD3098"/>
    <w:multiLevelType w:val="hybridMultilevel"/>
    <w:tmpl w:val="535209A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6"/>
  </w:num>
  <w:num w:numId="7">
    <w:abstractNumId w:val="3"/>
  </w:num>
  <w:num w:numId="8">
    <w:abstractNumId w:val="8"/>
  </w:num>
  <w:num w:numId="9">
    <w:abstractNumId w:val="15"/>
  </w:num>
  <w:num w:numId="10">
    <w:abstractNumId w:val="10"/>
  </w:num>
  <w:num w:numId="11">
    <w:abstractNumId w:val="9"/>
  </w:num>
  <w:num w:numId="12">
    <w:abstractNumId w:val="4"/>
  </w:num>
  <w:num w:numId="13">
    <w:abstractNumId w:val="12"/>
  </w:num>
  <w:num w:numId="14">
    <w:abstractNumId w:val="5"/>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F3E67"/>
    <w:rsid w:val="0001438E"/>
    <w:rsid w:val="00021A8F"/>
    <w:rsid w:val="00023C61"/>
    <w:rsid w:val="000240DD"/>
    <w:rsid w:val="00044719"/>
    <w:rsid w:val="00046750"/>
    <w:rsid w:val="00051675"/>
    <w:rsid w:val="00077211"/>
    <w:rsid w:val="0008405D"/>
    <w:rsid w:val="0008452C"/>
    <w:rsid w:val="00085F31"/>
    <w:rsid w:val="0009084D"/>
    <w:rsid w:val="0009722C"/>
    <w:rsid w:val="000A1339"/>
    <w:rsid w:val="000B0003"/>
    <w:rsid w:val="000B4134"/>
    <w:rsid w:val="000C51D3"/>
    <w:rsid w:val="000D166B"/>
    <w:rsid w:val="000D62E2"/>
    <w:rsid w:val="000E1054"/>
    <w:rsid w:val="000F2F4B"/>
    <w:rsid w:val="0010538B"/>
    <w:rsid w:val="00110E6D"/>
    <w:rsid w:val="00127202"/>
    <w:rsid w:val="00130043"/>
    <w:rsid w:val="001341F2"/>
    <w:rsid w:val="00134E92"/>
    <w:rsid w:val="00144773"/>
    <w:rsid w:val="00154BFF"/>
    <w:rsid w:val="00155BF8"/>
    <w:rsid w:val="00166809"/>
    <w:rsid w:val="0016778B"/>
    <w:rsid w:val="001812E3"/>
    <w:rsid w:val="001938AB"/>
    <w:rsid w:val="001C1A7E"/>
    <w:rsid w:val="001C4617"/>
    <w:rsid w:val="001D4290"/>
    <w:rsid w:val="001D77A6"/>
    <w:rsid w:val="001E1BA6"/>
    <w:rsid w:val="001F484C"/>
    <w:rsid w:val="0020743B"/>
    <w:rsid w:val="00207FA0"/>
    <w:rsid w:val="00217077"/>
    <w:rsid w:val="002257C5"/>
    <w:rsid w:val="0023513A"/>
    <w:rsid w:val="00240999"/>
    <w:rsid w:val="00245809"/>
    <w:rsid w:val="00262481"/>
    <w:rsid w:val="00263ED9"/>
    <w:rsid w:val="002668C6"/>
    <w:rsid w:val="00276D23"/>
    <w:rsid w:val="002820D6"/>
    <w:rsid w:val="00284EB4"/>
    <w:rsid w:val="00285743"/>
    <w:rsid w:val="002864C9"/>
    <w:rsid w:val="00287A76"/>
    <w:rsid w:val="002928F1"/>
    <w:rsid w:val="00296310"/>
    <w:rsid w:val="002B4808"/>
    <w:rsid w:val="002C0D61"/>
    <w:rsid w:val="002D237A"/>
    <w:rsid w:val="002F2A12"/>
    <w:rsid w:val="002F3D4E"/>
    <w:rsid w:val="00307A77"/>
    <w:rsid w:val="00315282"/>
    <w:rsid w:val="0034285A"/>
    <w:rsid w:val="00344F46"/>
    <w:rsid w:val="00367080"/>
    <w:rsid w:val="0038197C"/>
    <w:rsid w:val="003833C5"/>
    <w:rsid w:val="00394A76"/>
    <w:rsid w:val="003A2D37"/>
    <w:rsid w:val="003B1391"/>
    <w:rsid w:val="003B547A"/>
    <w:rsid w:val="003C660E"/>
    <w:rsid w:val="003D0151"/>
    <w:rsid w:val="003D0C1C"/>
    <w:rsid w:val="003D0E43"/>
    <w:rsid w:val="003D6530"/>
    <w:rsid w:val="003D765B"/>
    <w:rsid w:val="003E21B6"/>
    <w:rsid w:val="003E26E6"/>
    <w:rsid w:val="00401EFB"/>
    <w:rsid w:val="00405D53"/>
    <w:rsid w:val="00431F0B"/>
    <w:rsid w:val="004336FB"/>
    <w:rsid w:val="004371E0"/>
    <w:rsid w:val="00447D2E"/>
    <w:rsid w:val="00451B56"/>
    <w:rsid w:val="00460976"/>
    <w:rsid w:val="0046631E"/>
    <w:rsid w:val="00476058"/>
    <w:rsid w:val="00477D34"/>
    <w:rsid w:val="00483E02"/>
    <w:rsid w:val="00487FC5"/>
    <w:rsid w:val="004A7E21"/>
    <w:rsid w:val="004C0FA8"/>
    <w:rsid w:val="004D1427"/>
    <w:rsid w:val="0050579C"/>
    <w:rsid w:val="0052595A"/>
    <w:rsid w:val="00541C33"/>
    <w:rsid w:val="00543695"/>
    <w:rsid w:val="00547EAA"/>
    <w:rsid w:val="0056054F"/>
    <w:rsid w:val="00585A66"/>
    <w:rsid w:val="00594DF4"/>
    <w:rsid w:val="005A40A6"/>
    <w:rsid w:val="005B172C"/>
    <w:rsid w:val="005C02D5"/>
    <w:rsid w:val="005C3BDE"/>
    <w:rsid w:val="005D0EEB"/>
    <w:rsid w:val="005D0FB1"/>
    <w:rsid w:val="005D237E"/>
    <w:rsid w:val="005E4CF3"/>
    <w:rsid w:val="005E6A3B"/>
    <w:rsid w:val="005F0654"/>
    <w:rsid w:val="005F26C4"/>
    <w:rsid w:val="005F3E67"/>
    <w:rsid w:val="005F4464"/>
    <w:rsid w:val="0060256B"/>
    <w:rsid w:val="00606BC7"/>
    <w:rsid w:val="0061546B"/>
    <w:rsid w:val="00631DB7"/>
    <w:rsid w:val="00634391"/>
    <w:rsid w:val="00643131"/>
    <w:rsid w:val="00667FB4"/>
    <w:rsid w:val="0068365B"/>
    <w:rsid w:val="006952BC"/>
    <w:rsid w:val="006A60C7"/>
    <w:rsid w:val="006F18B2"/>
    <w:rsid w:val="006F27EF"/>
    <w:rsid w:val="00702E3C"/>
    <w:rsid w:val="00724F55"/>
    <w:rsid w:val="00730BCC"/>
    <w:rsid w:val="00730E82"/>
    <w:rsid w:val="0073442C"/>
    <w:rsid w:val="00735FE7"/>
    <w:rsid w:val="0074329E"/>
    <w:rsid w:val="00747D98"/>
    <w:rsid w:val="007506D2"/>
    <w:rsid w:val="00763D8D"/>
    <w:rsid w:val="00764352"/>
    <w:rsid w:val="00766A0B"/>
    <w:rsid w:val="00772C59"/>
    <w:rsid w:val="007774EB"/>
    <w:rsid w:val="00781234"/>
    <w:rsid w:val="00784F7C"/>
    <w:rsid w:val="0079442C"/>
    <w:rsid w:val="007A24F9"/>
    <w:rsid w:val="007B278F"/>
    <w:rsid w:val="007D40A0"/>
    <w:rsid w:val="007F0121"/>
    <w:rsid w:val="007F6528"/>
    <w:rsid w:val="008043FA"/>
    <w:rsid w:val="00805118"/>
    <w:rsid w:val="00812386"/>
    <w:rsid w:val="008551E6"/>
    <w:rsid w:val="008A3D54"/>
    <w:rsid w:val="008B5EB0"/>
    <w:rsid w:val="008C5563"/>
    <w:rsid w:val="008D286D"/>
    <w:rsid w:val="008F28A1"/>
    <w:rsid w:val="009026F2"/>
    <w:rsid w:val="00905997"/>
    <w:rsid w:val="00916146"/>
    <w:rsid w:val="00927CCA"/>
    <w:rsid w:val="00934B53"/>
    <w:rsid w:val="00940C15"/>
    <w:rsid w:val="00956FF1"/>
    <w:rsid w:val="0096182F"/>
    <w:rsid w:val="0097341A"/>
    <w:rsid w:val="00993961"/>
    <w:rsid w:val="00995375"/>
    <w:rsid w:val="009A32AB"/>
    <w:rsid w:val="009A45D8"/>
    <w:rsid w:val="009A7D57"/>
    <w:rsid w:val="009B17D1"/>
    <w:rsid w:val="009B2DCE"/>
    <w:rsid w:val="009B60F1"/>
    <w:rsid w:val="009C0A10"/>
    <w:rsid w:val="009D2CC0"/>
    <w:rsid w:val="00A01945"/>
    <w:rsid w:val="00A03E3D"/>
    <w:rsid w:val="00A07451"/>
    <w:rsid w:val="00A07B43"/>
    <w:rsid w:val="00A20226"/>
    <w:rsid w:val="00A30A4F"/>
    <w:rsid w:val="00A40934"/>
    <w:rsid w:val="00A51575"/>
    <w:rsid w:val="00A53E76"/>
    <w:rsid w:val="00A5773D"/>
    <w:rsid w:val="00A769EE"/>
    <w:rsid w:val="00A965AF"/>
    <w:rsid w:val="00AA0B47"/>
    <w:rsid w:val="00AA6CAA"/>
    <w:rsid w:val="00AC2657"/>
    <w:rsid w:val="00AD0D88"/>
    <w:rsid w:val="00AD2234"/>
    <w:rsid w:val="00AD3501"/>
    <w:rsid w:val="00AE4CAE"/>
    <w:rsid w:val="00AF7C39"/>
    <w:rsid w:val="00B11600"/>
    <w:rsid w:val="00B150A5"/>
    <w:rsid w:val="00B217B8"/>
    <w:rsid w:val="00B42F2B"/>
    <w:rsid w:val="00B50046"/>
    <w:rsid w:val="00B523C4"/>
    <w:rsid w:val="00B54225"/>
    <w:rsid w:val="00B55F50"/>
    <w:rsid w:val="00B56FC1"/>
    <w:rsid w:val="00B817A2"/>
    <w:rsid w:val="00B9738E"/>
    <w:rsid w:val="00BA5475"/>
    <w:rsid w:val="00BB3BF3"/>
    <w:rsid w:val="00BD21CD"/>
    <w:rsid w:val="00BE11C1"/>
    <w:rsid w:val="00C02865"/>
    <w:rsid w:val="00C05D90"/>
    <w:rsid w:val="00C15D91"/>
    <w:rsid w:val="00C3677F"/>
    <w:rsid w:val="00C5669B"/>
    <w:rsid w:val="00C6630B"/>
    <w:rsid w:val="00C72929"/>
    <w:rsid w:val="00C75B97"/>
    <w:rsid w:val="00C94AD8"/>
    <w:rsid w:val="00CA0F46"/>
    <w:rsid w:val="00CB1CB5"/>
    <w:rsid w:val="00CB632C"/>
    <w:rsid w:val="00CB72E3"/>
    <w:rsid w:val="00CB763F"/>
    <w:rsid w:val="00CE6858"/>
    <w:rsid w:val="00CE7B50"/>
    <w:rsid w:val="00CF69BF"/>
    <w:rsid w:val="00D17A47"/>
    <w:rsid w:val="00D23B30"/>
    <w:rsid w:val="00D278CD"/>
    <w:rsid w:val="00D3419C"/>
    <w:rsid w:val="00D34C1E"/>
    <w:rsid w:val="00D400FE"/>
    <w:rsid w:val="00D54CAF"/>
    <w:rsid w:val="00D564F2"/>
    <w:rsid w:val="00D64EA1"/>
    <w:rsid w:val="00D7641A"/>
    <w:rsid w:val="00D8338D"/>
    <w:rsid w:val="00D919C2"/>
    <w:rsid w:val="00DA6EAE"/>
    <w:rsid w:val="00DA70B8"/>
    <w:rsid w:val="00DB2A1C"/>
    <w:rsid w:val="00DC075C"/>
    <w:rsid w:val="00DC2F37"/>
    <w:rsid w:val="00DD44EE"/>
    <w:rsid w:val="00DD7A02"/>
    <w:rsid w:val="00DD7D12"/>
    <w:rsid w:val="00DF0BD7"/>
    <w:rsid w:val="00DF7AB4"/>
    <w:rsid w:val="00E0013E"/>
    <w:rsid w:val="00E02A25"/>
    <w:rsid w:val="00E14074"/>
    <w:rsid w:val="00E20C5E"/>
    <w:rsid w:val="00E24915"/>
    <w:rsid w:val="00E27512"/>
    <w:rsid w:val="00E400A6"/>
    <w:rsid w:val="00E43AA0"/>
    <w:rsid w:val="00E46F50"/>
    <w:rsid w:val="00E477BF"/>
    <w:rsid w:val="00E51B0E"/>
    <w:rsid w:val="00E709E9"/>
    <w:rsid w:val="00E95228"/>
    <w:rsid w:val="00EA0667"/>
    <w:rsid w:val="00EB3A4D"/>
    <w:rsid w:val="00EC3D10"/>
    <w:rsid w:val="00EC6CE7"/>
    <w:rsid w:val="00EC7C16"/>
    <w:rsid w:val="00ED78F9"/>
    <w:rsid w:val="00EE0092"/>
    <w:rsid w:val="00F10222"/>
    <w:rsid w:val="00F104AE"/>
    <w:rsid w:val="00F1186F"/>
    <w:rsid w:val="00F41721"/>
    <w:rsid w:val="00F4722B"/>
    <w:rsid w:val="00F75964"/>
    <w:rsid w:val="00F8064C"/>
    <w:rsid w:val="00F87443"/>
    <w:rsid w:val="00FA20BA"/>
    <w:rsid w:val="00FA7543"/>
    <w:rsid w:val="00FB46A2"/>
    <w:rsid w:val="00FC3CF0"/>
    <w:rsid w:val="00FD033C"/>
    <w:rsid w:val="00FE3F5A"/>
    <w:rsid w:val="00FE5A3F"/>
    <w:rsid w:val="00FE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F3E67"/>
    <w:pPr>
      <w:spacing w:line="240" w:lineRule="auto"/>
    </w:pPr>
    <w:rPr>
      <w:b/>
      <w:bCs/>
      <w:color w:val="4F81BD" w:themeColor="accent1"/>
      <w:sz w:val="18"/>
      <w:szCs w:val="18"/>
    </w:rPr>
  </w:style>
  <w:style w:type="paragraph" w:styleId="a4">
    <w:name w:val="List Paragraph"/>
    <w:basedOn w:val="a"/>
    <w:uiPriority w:val="34"/>
    <w:qFormat/>
    <w:rsid w:val="005F3E67"/>
    <w:pPr>
      <w:ind w:left="720"/>
      <w:contextualSpacing/>
    </w:pPr>
  </w:style>
  <w:style w:type="character" w:customStyle="1" w:styleId="apple-converted-space">
    <w:name w:val="apple-converted-space"/>
    <w:basedOn w:val="a0"/>
    <w:rsid w:val="0038197C"/>
  </w:style>
  <w:style w:type="paragraph" w:styleId="a5">
    <w:name w:val="Balloon Text"/>
    <w:basedOn w:val="a"/>
    <w:link w:val="a6"/>
    <w:uiPriority w:val="99"/>
    <w:semiHidden/>
    <w:unhideWhenUsed/>
    <w:rsid w:val="00460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976"/>
    <w:rPr>
      <w:rFonts w:ascii="Tahoma" w:eastAsiaTheme="minorEastAsia" w:hAnsi="Tahoma" w:cs="Tahoma"/>
      <w:sz w:val="16"/>
      <w:szCs w:val="16"/>
      <w:lang w:eastAsia="ru-RU"/>
    </w:rPr>
  </w:style>
  <w:style w:type="paragraph" w:styleId="a7">
    <w:name w:val="Normal (Web)"/>
    <w:basedOn w:val="a"/>
    <w:uiPriority w:val="99"/>
    <w:unhideWhenUsed/>
    <w:rsid w:val="00292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int">
    <w:name w:val="paint"/>
    <w:basedOn w:val="a"/>
    <w:rsid w:val="005D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
    <w:name w:val="letter"/>
    <w:basedOn w:val="a0"/>
    <w:rsid w:val="005D0EEB"/>
  </w:style>
  <w:style w:type="paragraph" w:styleId="a8">
    <w:name w:val="No Spacing"/>
    <w:qFormat/>
    <w:rsid w:val="008551E6"/>
    <w:pPr>
      <w:spacing w:after="0" w:line="240" w:lineRule="auto"/>
      <w:jc w:val="both"/>
    </w:pPr>
    <w:rPr>
      <w:rFonts w:ascii="Times New Roman" w:eastAsia="Calibri" w:hAnsi="Times New Roman" w:cs="Times New Roman"/>
      <w:sz w:val="24"/>
    </w:rPr>
  </w:style>
  <w:style w:type="paragraph" w:customStyle="1" w:styleId="os">
    <w:name w:val="os"/>
    <w:basedOn w:val="a"/>
    <w:rsid w:val="00FE3F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591985">
      <w:bodyDiv w:val="1"/>
      <w:marLeft w:val="0"/>
      <w:marRight w:val="0"/>
      <w:marTop w:val="0"/>
      <w:marBottom w:val="0"/>
      <w:divBdr>
        <w:top w:val="none" w:sz="0" w:space="0" w:color="auto"/>
        <w:left w:val="none" w:sz="0" w:space="0" w:color="auto"/>
        <w:bottom w:val="none" w:sz="0" w:space="0" w:color="auto"/>
        <w:right w:val="none" w:sz="0" w:space="0" w:color="auto"/>
      </w:divBdr>
      <w:divsChild>
        <w:div w:id="64258127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85150993">
      <w:bodyDiv w:val="1"/>
      <w:marLeft w:val="0"/>
      <w:marRight w:val="0"/>
      <w:marTop w:val="0"/>
      <w:marBottom w:val="0"/>
      <w:divBdr>
        <w:top w:val="none" w:sz="0" w:space="0" w:color="auto"/>
        <w:left w:val="none" w:sz="0" w:space="0" w:color="auto"/>
        <w:bottom w:val="none" w:sz="0" w:space="0" w:color="auto"/>
        <w:right w:val="none" w:sz="0" w:space="0" w:color="auto"/>
      </w:divBdr>
    </w:div>
    <w:div w:id="1321693484">
      <w:bodyDiv w:val="1"/>
      <w:marLeft w:val="0"/>
      <w:marRight w:val="0"/>
      <w:marTop w:val="0"/>
      <w:marBottom w:val="0"/>
      <w:divBdr>
        <w:top w:val="none" w:sz="0" w:space="0" w:color="auto"/>
        <w:left w:val="none" w:sz="0" w:space="0" w:color="auto"/>
        <w:bottom w:val="none" w:sz="0" w:space="0" w:color="auto"/>
        <w:right w:val="none" w:sz="0" w:space="0" w:color="auto"/>
      </w:divBdr>
    </w:div>
    <w:div w:id="1839733379">
      <w:bodyDiv w:val="1"/>
      <w:marLeft w:val="0"/>
      <w:marRight w:val="0"/>
      <w:marTop w:val="0"/>
      <w:marBottom w:val="0"/>
      <w:divBdr>
        <w:top w:val="none" w:sz="0" w:space="0" w:color="auto"/>
        <w:left w:val="none" w:sz="0" w:space="0" w:color="auto"/>
        <w:bottom w:val="none" w:sz="0" w:space="0" w:color="auto"/>
        <w:right w:val="none" w:sz="0" w:space="0" w:color="auto"/>
      </w:divBdr>
      <w:divsChild>
        <w:div w:id="1025715671">
          <w:marLeft w:val="547"/>
          <w:marRight w:val="0"/>
          <w:marTop w:val="158"/>
          <w:marBottom w:val="0"/>
          <w:divBdr>
            <w:top w:val="none" w:sz="0" w:space="0" w:color="auto"/>
            <w:left w:val="none" w:sz="0" w:space="0" w:color="auto"/>
            <w:bottom w:val="none" w:sz="0" w:space="0" w:color="auto"/>
            <w:right w:val="none" w:sz="0" w:space="0" w:color="auto"/>
          </w:divBdr>
        </w:div>
        <w:div w:id="495808322">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1850</TotalTime>
  <Pages>2</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123</cp:revision>
  <dcterms:created xsi:type="dcterms:W3CDTF">2018-09-09T17:34:00Z</dcterms:created>
  <dcterms:modified xsi:type="dcterms:W3CDTF">2022-04-09T09:18:00Z</dcterms:modified>
</cp:coreProperties>
</file>