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3D1401" w:rsidRDefault="003D140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3D1401" w:rsidRPr="00B524C4" w:rsidRDefault="003D1401" w:rsidP="003D1401">
      <w:pPr>
        <w:tabs>
          <w:tab w:val="left" w:pos="-284"/>
          <w:tab w:val="left" w:pos="-142"/>
        </w:tabs>
        <w:spacing w:after="0" w:line="240" w:lineRule="auto"/>
        <w:ind w:right="-1"/>
        <w:jc w:val="right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B524C4">
        <w:rPr>
          <w:rFonts w:asciiTheme="majorHAnsi" w:hAnsiTheme="majorHAnsi"/>
          <w:b/>
          <w:bCs/>
          <w:sz w:val="28"/>
          <w:szCs w:val="28"/>
        </w:rPr>
        <w:t>* * *</w:t>
      </w:r>
    </w:p>
    <w:p w:rsidR="003D1401" w:rsidRPr="00A769EE" w:rsidRDefault="003D1401" w:rsidP="003D1401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ема 10. Награда за терпение</w:t>
      </w:r>
    </w:p>
    <w:p w:rsidR="003D1401" w:rsidRPr="00A769EE" w:rsidRDefault="003D1401" w:rsidP="003D1401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3D1401" w:rsidRPr="00A769EE" w:rsidRDefault="003D1401" w:rsidP="003D1401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A769EE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3D1401" w:rsidRPr="00A769EE" w:rsidRDefault="003D1401" w:rsidP="003D140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A769EE">
        <w:rPr>
          <w:rFonts w:asciiTheme="majorHAnsi" w:hAnsiTheme="majorHAnsi" w:cs="Times New Roman"/>
          <w:bCs/>
          <w:color w:val="000000" w:themeColor="text1"/>
        </w:rPr>
        <w:t>как научиться ходить по дну моря,</w:t>
      </w:r>
    </w:p>
    <w:p w:rsidR="003D1401" w:rsidRPr="00A769EE" w:rsidRDefault="003D1401" w:rsidP="003D140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A769EE">
        <w:rPr>
          <w:rFonts w:asciiTheme="majorHAnsi" w:hAnsiTheme="majorHAnsi" w:cs="Times New Roman"/>
          <w:color w:val="000000" w:themeColor="text1"/>
        </w:rPr>
        <w:t>когда манная каша бывает вкусной,</w:t>
      </w:r>
    </w:p>
    <w:p w:rsidR="003D1401" w:rsidRPr="00A769EE" w:rsidRDefault="003D1401" w:rsidP="003D140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A769EE">
        <w:rPr>
          <w:rFonts w:asciiTheme="majorHAnsi" w:hAnsiTheme="majorHAnsi" w:cs="Times New Roman"/>
          <w:bCs/>
          <w:color w:val="000000" w:themeColor="text1"/>
        </w:rPr>
        <w:t>какие награды получают христиане.</w:t>
      </w:r>
    </w:p>
    <w:p w:rsidR="003D1401" w:rsidRPr="00A769EE" w:rsidRDefault="003D1401" w:rsidP="003D1401">
      <w:pPr>
        <w:spacing w:after="0" w:line="240" w:lineRule="auto"/>
        <w:ind w:left="720"/>
        <w:jc w:val="right"/>
        <w:rPr>
          <w:rFonts w:asciiTheme="majorHAnsi" w:hAnsiTheme="majorHAnsi" w:cs="Arial"/>
          <w:i/>
          <w:shd w:val="clear" w:color="auto" w:fill="FFFFFF"/>
        </w:rPr>
      </w:pPr>
      <w:r w:rsidRPr="00A769EE">
        <w:rPr>
          <w:rFonts w:asciiTheme="majorHAnsi" w:hAnsiTheme="majorHAnsi" w:cs="Arial"/>
          <w:i/>
          <w:shd w:val="clear" w:color="auto" w:fill="FFFFFF"/>
        </w:rPr>
        <w:t>Бог есть Бог</w:t>
      </w:r>
      <w:r w:rsidRPr="00A769EE">
        <w:rPr>
          <w:rStyle w:val="apple-converted-space"/>
          <w:rFonts w:asciiTheme="majorHAnsi" w:hAnsiTheme="majorHAnsi" w:cs="Arial"/>
          <w:i/>
          <w:shd w:val="clear" w:color="auto" w:fill="FFFFFF"/>
        </w:rPr>
        <w:t> </w:t>
      </w:r>
      <w:r w:rsidRPr="00A769EE">
        <w:rPr>
          <w:rFonts w:asciiTheme="majorHAnsi" w:hAnsiTheme="majorHAnsi" w:cs="Arial"/>
          <w:bCs/>
          <w:i/>
          <w:shd w:val="clear" w:color="auto" w:fill="FFFFFF"/>
        </w:rPr>
        <w:t>терпения</w:t>
      </w:r>
      <w:r w:rsidRPr="00A769EE">
        <w:rPr>
          <w:rStyle w:val="apple-converted-space"/>
          <w:rFonts w:asciiTheme="majorHAnsi" w:hAnsiTheme="majorHAnsi" w:cs="Arial"/>
          <w:i/>
          <w:shd w:val="clear" w:color="auto" w:fill="FFFFFF"/>
        </w:rPr>
        <w:t> </w:t>
      </w:r>
      <w:r w:rsidRPr="00A769EE">
        <w:rPr>
          <w:rFonts w:asciiTheme="majorHAnsi" w:hAnsiTheme="majorHAnsi" w:cs="Arial"/>
          <w:i/>
          <w:shd w:val="clear" w:color="auto" w:fill="FFFFFF"/>
        </w:rPr>
        <w:t>и</w:t>
      </w:r>
      <w:r w:rsidRPr="00A769EE">
        <w:rPr>
          <w:rStyle w:val="apple-converted-space"/>
          <w:rFonts w:asciiTheme="majorHAnsi" w:hAnsiTheme="majorHAnsi" w:cs="Arial"/>
          <w:i/>
          <w:shd w:val="clear" w:color="auto" w:fill="FFFFFF"/>
        </w:rPr>
        <w:t> </w:t>
      </w:r>
      <w:r w:rsidRPr="00A769EE">
        <w:rPr>
          <w:rFonts w:asciiTheme="majorHAnsi" w:hAnsiTheme="majorHAnsi" w:cs="Arial"/>
          <w:i/>
          <w:shd w:val="clear" w:color="auto" w:fill="FFFFFF"/>
        </w:rPr>
        <w:t xml:space="preserve">утешения. </w:t>
      </w:r>
    </w:p>
    <w:p w:rsidR="003D1401" w:rsidRPr="00A769EE" w:rsidRDefault="003D1401" w:rsidP="003D1401">
      <w:pPr>
        <w:spacing w:after="0" w:line="240" w:lineRule="auto"/>
        <w:jc w:val="right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Апостол Павел (</w:t>
      </w:r>
      <w:r w:rsidRPr="00A769EE">
        <w:rPr>
          <w:rFonts w:asciiTheme="majorHAnsi" w:hAnsiTheme="majorHAnsi" w:cs="Arial"/>
          <w:shd w:val="clear" w:color="auto" w:fill="FFFFFF"/>
        </w:rPr>
        <w:t>Рим. 15:5</w:t>
      </w:r>
      <w:r>
        <w:rPr>
          <w:rFonts w:asciiTheme="majorHAnsi" w:hAnsiTheme="majorHAnsi" w:cs="Arial"/>
          <w:shd w:val="clear" w:color="auto" w:fill="FFFFFF"/>
        </w:rPr>
        <w:t>)</w:t>
      </w:r>
    </w:p>
    <w:p w:rsidR="003D1401" w:rsidRPr="00A769EE" w:rsidRDefault="003D1401" w:rsidP="003D1401">
      <w:pPr>
        <w:spacing w:after="0" w:line="240" w:lineRule="auto"/>
        <w:jc w:val="right"/>
        <w:rPr>
          <w:rFonts w:asciiTheme="majorHAnsi" w:hAnsiTheme="majorHAnsi"/>
        </w:rPr>
      </w:pPr>
    </w:p>
    <w:p w:rsidR="003D1401" w:rsidRPr="00A769EE" w:rsidRDefault="003D1401" w:rsidP="003D1401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3D1401" w:rsidRPr="007C2A73" w:rsidRDefault="003D1401" w:rsidP="003D14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слайде.</w:t>
      </w:r>
      <w:r w:rsidRPr="007C2A73">
        <w:rPr>
          <w:rFonts w:asciiTheme="majorHAnsi" w:eastAsia="Times New Roman" w:hAnsiTheme="majorHAnsi"/>
          <w:b/>
          <w:color w:val="BFBFBF" w:themeColor="background1" w:themeShade="BF"/>
        </w:rPr>
        <w:t xml:space="preserve"> Учитель тихим, ровным голосом читает титульный лист месяца «Декабрь» - </w:t>
      </w:r>
      <w:r w:rsidRPr="007C2A73">
        <w:rPr>
          <w:rFonts w:asciiTheme="majorHAnsi" w:hAnsiTheme="majorHAnsi"/>
          <w:b/>
          <w:color w:val="BFBFBF" w:themeColor="background1" w:themeShade="BF"/>
        </w:rPr>
        <w:t>Сергей Аксаков, «Очерки зимнего дня».</w:t>
      </w:r>
    </w:p>
    <w:p w:rsidR="003D1401" w:rsidRPr="00B524C4" w:rsidRDefault="003D1401" w:rsidP="003D1401">
      <w:pPr>
        <w:spacing w:after="0" w:line="240" w:lineRule="auto"/>
        <w:jc w:val="both"/>
        <w:rPr>
          <w:rFonts w:asciiTheme="majorHAnsi" w:hAnsiTheme="majorHAnsi"/>
          <w:i/>
          <w:color w:val="000000"/>
        </w:rPr>
      </w:pPr>
      <w:r w:rsidRPr="00B524C4">
        <w:rPr>
          <w:rFonts w:asciiTheme="majorHAnsi" w:hAnsiTheme="majorHAnsi"/>
          <w:i/>
          <w:color w:val="000000"/>
        </w:rPr>
        <w:t>- Настала зима. Мы уже многое узнали за три месяца осени. Так давайте сначала повторим.</w:t>
      </w:r>
    </w:p>
    <w:p w:rsidR="003D1401" w:rsidRPr="007C2A73" w:rsidRDefault="003D1401" w:rsidP="003D14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7C2A73">
        <w:rPr>
          <w:rFonts w:asciiTheme="majorHAnsi" w:eastAsia="Times New Roman" w:hAnsiTheme="majorHAnsi"/>
          <w:b/>
          <w:color w:val="BFBFBF" w:themeColor="background1" w:themeShade="BF"/>
        </w:rPr>
        <w:t xml:space="preserve">Повторение с помощью задания 1 в дневнике. </w:t>
      </w: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Учитель помогает. Можно разделить вопросы на команды, чтобы получилось быстрее. </w:t>
      </w:r>
    </w:p>
    <w:p w:rsidR="003D1401" w:rsidRPr="007C2A73" w:rsidRDefault="003D1401" w:rsidP="003D14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7C2A73">
        <w:rPr>
          <w:rFonts w:asciiTheme="majorHAnsi" w:eastAsia="Times New Roman" w:hAnsiTheme="majorHAnsi"/>
          <w:b/>
          <w:color w:val="BFBFBF" w:themeColor="background1" w:themeShade="BF"/>
        </w:rPr>
        <w:t>После отгадки ключевого слова задать вопросы:</w:t>
      </w:r>
    </w:p>
    <w:p w:rsidR="003D1401" w:rsidRPr="00B524C4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  <w:r w:rsidRPr="00B524C4">
        <w:rPr>
          <w:rFonts w:asciiTheme="majorHAnsi" w:eastAsia="Times New Roman" w:hAnsiTheme="majorHAnsi" w:cs="Times New Roman"/>
          <w:i/>
        </w:rPr>
        <w:t xml:space="preserve">- Какое качество нужно человеку, чтобы столько запомнить? </w:t>
      </w:r>
    </w:p>
    <w:p w:rsidR="003D1401" w:rsidRPr="00B524C4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  <w:r w:rsidRPr="00B524C4">
        <w:rPr>
          <w:rFonts w:asciiTheme="majorHAnsi" w:eastAsia="Times New Roman" w:hAnsiTheme="majorHAnsi" w:cs="Times New Roman"/>
          <w:i/>
        </w:rPr>
        <w:t>- Чтобы выполнить любые задания? Чтобы прочитать Библию?</w:t>
      </w:r>
    </w:p>
    <w:p w:rsidR="003D1401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  <w:r w:rsidRPr="00B524C4">
        <w:rPr>
          <w:rFonts w:asciiTheme="majorHAnsi" w:eastAsia="Times New Roman" w:hAnsiTheme="majorHAnsi" w:cs="Times New Roman"/>
          <w:i/>
        </w:rPr>
        <w:t xml:space="preserve">- Конечно, терпение. Но даёт ли Бог за такое усердное терпение какие-то награды? </w:t>
      </w:r>
    </w:p>
    <w:p w:rsidR="003D1401" w:rsidRPr="00C725DC" w:rsidRDefault="003D1401" w:rsidP="003D140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b/>
          <w:color w:val="BFBFBF" w:themeColor="background1" w:themeShade="BF"/>
        </w:rPr>
        <w:t>Ералаш «Я с тобой, Вася». Вопросы: у кого было больше терпения? А смирения, скромности? Может ли терпение быть без смирения?</w:t>
      </w:r>
    </w:p>
    <w:p w:rsidR="003D1401" w:rsidRPr="00B524C4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  <w:r w:rsidRPr="00B524C4">
        <w:rPr>
          <w:rFonts w:asciiTheme="majorHAnsi" w:eastAsia="Times New Roman" w:hAnsiTheme="majorHAnsi" w:cs="Times New Roman"/>
          <w:i/>
        </w:rPr>
        <w:t>- Как назовём тему нашей встречи?</w:t>
      </w:r>
    </w:p>
    <w:p w:rsidR="003D1401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  <w:r w:rsidRPr="00B524C4">
        <w:rPr>
          <w:rFonts w:asciiTheme="majorHAnsi" w:eastAsia="Times New Roman" w:hAnsiTheme="majorHAnsi" w:cs="Times New Roman"/>
          <w:i/>
        </w:rPr>
        <w:t xml:space="preserve">- Записываем тему в дневник и смотрим, что вы сегодня узнаете. </w:t>
      </w:r>
    </w:p>
    <w:p w:rsidR="003D1401" w:rsidRPr="00B524C4" w:rsidRDefault="003D1401" w:rsidP="003D1401">
      <w:pPr>
        <w:spacing w:after="0" w:line="240" w:lineRule="auto"/>
        <w:jc w:val="both"/>
        <w:rPr>
          <w:rFonts w:asciiTheme="majorHAnsi" w:eastAsia="Times New Roman" w:hAnsiTheme="majorHAnsi" w:cs="Times New Roman"/>
          <w:i/>
        </w:rPr>
      </w:pPr>
    </w:p>
    <w:p w:rsidR="003D1401" w:rsidRPr="007C2A73" w:rsidRDefault="003D1401" w:rsidP="003D140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7C2A73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«Терпение, терпение», - повторяем мы обычно, когда что-то жутко раздражает. Но потерпеть глупую шутку друга или очередную помощь бабушке в «поломке» телефона ещё можно. Но </w:t>
      </w:r>
      <w:proofErr w:type="gramStart"/>
      <w:r>
        <w:rPr>
          <w:rFonts w:asciiTheme="majorHAnsi" w:hAnsiTheme="majorHAnsi" w:cs="Times New Roman"/>
        </w:rPr>
        <w:t>к</w:t>
      </w:r>
      <w:r w:rsidRPr="00475F2D">
        <w:rPr>
          <w:rFonts w:asciiTheme="majorHAnsi" w:hAnsiTheme="majorHAnsi" w:cs="Times New Roman"/>
        </w:rPr>
        <w:t>ак</w:t>
      </w:r>
      <w:proofErr w:type="gramEnd"/>
      <w:r w:rsidRPr="00475F2D">
        <w:rPr>
          <w:rFonts w:asciiTheme="majorHAnsi" w:hAnsiTheme="majorHAnsi" w:cs="Times New Roman"/>
        </w:rPr>
        <w:t xml:space="preserve"> же трудно бывает терпеть </w:t>
      </w:r>
      <w:r>
        <w:rPr>
          <w:rFonts w:asciiTheme="majorHAnsi" w:hAnsiTheme="majorHAnsi" w:cs="Times New Roman"/>
        </w:rPr>
        <w:t xml:space="preserve">настоящие </w:t>
      </w:r>
      <w:r w:rsidRPr="00475F2D">
        <w:rPr>
          <w:rFonts w:asciiTheme="majorHAnsi" w:hAnsiTheme="majorHAnsi" w:cs="Times New Roman"/>
        </w:rPr>
        <w:t>страдания</w:t>
      </w:r>
      <w:r>
        <w:rPr>
          <w:rFonts w:asciiTheme="majorHAnsi" w:hAnsiTheme="majorHAnsi" w:cs="Times New Roman"/>
        </w:rPr>
        <w:t>!</w:t>
      </w:r>
      <w:r w:rsidRPr="00475F2D">
        <w:rPr>
          <w:rFonts w:asciiTheme="majorHAnsi" w:hAnsiTheme="majorHAnsi" w:cs="Times New Roman"/>
        </w:rPr>
        <w:t xml:space="preserve"> Кто хоть раз </w:t>
      </w:r>
      <w:r>
        <w:rPr>
          <w:rFonts w:asciiTheme="majorHAnsi" w:hAnsiTheme="majorHAnsi" w:cs="Times New Roman"/>
        </w:rPr>
        <w:t xml:space="preserve">переживал за болеющих родных или сам </w:t>
      </w:r>
      <w:r w:rsidRPr="00475F2D">
        <w:rPr>
          <w:rFonts w:asciiTheme="majorHAnsi" w:hAnsiTheme="majorHAnsi" w:cs="Times New Roman"/>
        </w:rPr>
        <w:t>серь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>зно б</w:t>
      </w:r>
      <w:r>
        <w:rPr>
          <w:rFonts w:asciiTheme="majorHAnsi" w:hAnsiTheme="majorHAnsi" w:cs="Times New Roman"/>
        </w:rPr>
        <w:t xml:space="preserve">олел, хорошо об этом знает.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Е</w:t>
      </w:r>
      <w:r w:rsidRPr="00475F2D">
        <w:rPr>
          <w:rFonts w:asciiTheme="majorHAnsi" w:hAnsiTheme="majorHAnsi" w:cs="Times New Roman"/>
        </w:rPr>
        <w:t xml:space="preserve">сть такая русская поговорка: Бог терпел и нам велел. </w:t>
      </w:r>
      <w:r>
        <w:rPr>
          <w:rFonts w:asciiTheme="majorHAnsi" w:hAnsiTheme="majorHAnsi" w:cs="Times New Roman"/>
        </w:rPr>
        <w:t>Конечно</w:t>
      </w:r>
      <w:r w:rsidRPr="00475F2D">
        <w:rPr>
          <w:rFonts w:asciiTheme="majorHAnsi" w:hAnsiTheme="majorHAnsi" w:cs="Times New Roman"/>
        </w:rPr>
        <w:t xml:space="preserve">, вы знаете, как страшна была казнь </w:t>
      </w:r>
      <w:r w:rsidRPr="00B56FC1">
        <w:rPr>
          <w:rFonts w:asciiTheme="majorHAnsi" w:hAnsiTheme="majorHAnsi" w:cs="Times New Roman"/>
          <w:u w:val="single"/>
        </w:rPr>
        <w:t>Иисуса Христа на кресте</w:t>
      </w:r>
      <w:r w:rsidRPr="00475F2D">
        <w:rPr>
          <w:rFonts w:asciiTheme="majorHAnsi" w:hAnsiTheme="majorHAnsi" w:cs="Times New Roman"/>
        </w:rPr>
        <w:t xml:space="preserve">, но Он терпел издевательства римских </w:t>
      </w:r>
      <w:proofErr w:type="spellStart"/>
      <w:r w:rsidRPr="00475F2D">
        <w:rPr>
          <w:rFonts w:asciiTheme="majorHAnsi" w:hAnsiTheme="majorHAnsi" w:cs="Times New Roman"/>
        </w:rPr>
        <w:t>легионе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ров</w:t>
      </w:r>
      <w:proofErr w:type="spellEnd"/>
      <w:r w:rsidRPr="00475F2D">
        <w:rPr>
          <w:rFonts w:asciiTheme="majorHAnsi" w:hAnsiTheme="majorHAnsi" w:cs="Times New Roman"/>
        </w:rPr>
        <w:t>, смеющихся над ним, бьющих</w:t>
      </w:r>
      <w:r>
        <w:rPr>
          <w:rFonts w:asciiTheme="majorHAnsi" w:hAnsiTheme="majorHAnsi" w:cs="Times New Roman"/>
        </w:rPr>
        <w:t xml:space="preserve"> Его палками по голове</w:t>
      </w:r>
      <w:r w:rsidRPr="00475F2D">
        <w:rPr>
          <w:rFonts w:asciiTheme="majorHAnsi" w:hAnsiTheme="majorHAnsi" w:cs="Times New Roman"/>
        </w:rPr>
        <w:t xml:space="preserve">, вбивающих в </w:t>
      </w:r>
      <w:r>
        <w:rPr>
          <w:rFonts w:asciiTheme="majorHAnsi" w:hAnsiTheme="majorHAnsi" w:cs="Times New Roman"/>
        </w:rPr>
        <w:t>Е</w:t>
      </w:r>
      <w:r w:rsidRPr="00475F2D">
        <w:rPr>
          <w:rFonts w:asciiTheme="majorHAnsi" w:hAnsiTheme="majorHAnsi" w:cs="Times New Roman"/>
        </w:rPr>
        <w:t xml:space="preserve">го </w:t>
      </w:r>
      <w:proofErr w:type="spellStart"/>
      <w:proofErr w:type="gramStart"/>
      <w:r w:rsidRPr="00475F2D">
        <w:rPr>
          <w:rFonts w:asciiTheme="majorHAnsi" w:hAnsiTheme="majorHAnsi" w:cs="Times New Roman"/>
        </w:rPr>
        <w:t>запя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стья</w:t>
      </w:r>
      <w:proofErr w:type="spellEnd"/>
      <w:proofErr w:type="gramEnd"/>
      <w:r w:rsidRPr="00475F2D">
        <w:rPr>
          <w:rFonts w:asciiTheme="majorHAnsi" w:hAnsiTheme="majorHAnsi" w:cs="Times New Roman"/>
        </w:rPr>
        <w:t xml:space="preserve"> и ноги </w:t>
      </w:r>
      <w:r>
        <w:rPr>
          <w:rFonts w:asciiTheme="majorHAnsi" w:hAnsiTheme="majorHAnsi" w:cs="Times New Roman"/>
        </w:rPr>
        <w:t>железные гвозди..</w:t>
      </w:r>
      <w:r w:rsidRPr="00475F2D">
        <w:rPr>
          <w:rFonts w:asciiTheme="majorHAnsi" w:hAnsiTheme="majorHAnsi" w:cs="Times New Roman"/>
        </w:rPr>
        <w:t xml:space="preserve">. С </w:t>
      </w:r>
      <w:proofErr w:type="gramStart"/>
      <w:r w:rsidRPr="00475F2D">
        <w:rPr>
          <w:rFonts w:asciiTheme="majorHAnsi" w:hAnsiTheme="majorHAnsi" w:cs="Times New Roman"/>
        </w:rPr>
        <w:t>изд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>вкой</w:t>
      </w:r>
      <w:proofErr w:type="gramEnd"/>
      <w:r w:rsidRPr="00475F2D">
        <w:rPr>
          <w:rFonts w:asciiTheme="majorHAnsi" w:hAnsiTheme="majorHAnsi" w:cs="Times New Roman"/>
        </w:rPr>
        <w:t xml:space="preserve"> кричали они: </w:t>
      </w:r>
      <w:r w:rsidRPr="00475F2D">
        <w:rPr>
          <w:rFonts w:asciiTheme="majorHAnsi" w:hAnsiTheme="majorHAnsi" w:cs="Times New Roman"/>
          <w:i/>
        </w:rPr>
        <w:t>«Радуйся, Царь Иудейский» (</w:t>
      </w:r>
      <w:proofErr w:type="spellStart"/>
      <w:r w:rsidRPr="00475F2D">
        <w:rPr>
          <w:rFonts w:asciiTheme="majorHAnsi" w:hAnsiTheme="majorHAnsi" w:cs="Times New Roman"/>
          <w:i/>
        </w:rPr>
        <w:t>Мк</w:t>
      </w:r>
      <w:proofErr w:type="spellEnd"/>
      <w:r w:rsidRPr="00475F2D">
        <w:rPr>
          <w:rFonts w:asciiTheme="majorHAnsi" w:hAnsiTheme="majorHAnsi" w:cs="Times New Roman"/>
          <w:i/>
        </w:rPr>
        <w:t>. 15, 18).</w:t>
      </w:r>
      <w:r>
        <w:rPr>
          <w:rFonts w:asciiTheme="majorHAnsi" w:hAnsiTheme="majorHAnsi" w:cs="Times New Roman"/>
          <w:i/>
        </w:rPr>
        <w:t xml:space="preserve"> </w:t>
      </w:r>
      <w:r w:rsidRPr="00475F2D">
        <w:rPr>
          <w:rFonts w:asciiTheme="majorHAnsi" w:hAnsiTheme="majorHAnsi" w:cs="Times New Roman"/>
        </w:rPr>
        <w:t xml:space="preserve">Царь – потому что думали, что Он хотел занять царское место. Почему </w:t>
      </w:r>
      <w:proofErr w:type="spellStart"/>
      <w:proofErr w:type="gramStart"/>
      <w:r w:rsidRPr="00475F2D">
        <w:rPr>
          <w:rFonts w:asciiTheme="majorHAnsi" w:hAnsiTheme="majorHAnsi" w:cs="Times New Roman"/>
        </w:rPr>
        <w:t>Иуде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йский</w:t>
      </w:r>
      <w:proofErr w:type="spellEnd"/>
      <w:proofErr w:type="gramEnd"/>
      <w:r w:rsidRPr="00475F2D">
        <w:rPr>
          <w:rFonts w:asciiTheme="majorHAnsi" w:hAnsiTheme="majorHAnsi" w:cs="Times New Roman"/>
        </w:rPr>
        <w:t xml:space="preserve">? Потому что потомков </w:t>
      </w:r>
      <w:proofErr w:type="spellStart"/>
      <w:proofErr w:type="gramStart"/>
      <w:r w:rsidRPr="00475F2D">
        <w:rPr>
          <w:rFonts w:asciiTheme="majorHAnsi" w:hAnsiTheme="majorHAnsi" w:cs="Times New Roman"/>
        </w:rPr>
        <w:t>Иа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кова</w:t>
      </w:r>
      <w:proofErr w:type="spellEnd"/>
      <w:proofErr w:type="gramEnd"/>
      <w:r w:rsidRPr="00475F2D">
        <w:rPr>
          <w:rFonts w:asciiTheme="majorHAnsi" w:hAnsiTheme="majorHAnsi" w:cs="Times New Roman"/>
        </w:rPr>
        <w:t xml:space="preserve"> и его сына </w:t>
      </w:r>
      <w:proofErr w:type="spellStart"/>
      <w:r w:rsidRPr="00475F2D">
        <w:rPr>
          <w:rFonts w:asciiTheme="majorHAnsi" w:hAnsiTheme="majorHAnsi" w:cs="Times New Roman"/>
        </w:rPr>
        <w:t>Ио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сифа</w:t>
      </w:r>
      <w:proofErr w:type="spellEnd"/>
      <w:r w:rsidRPr="00475F2D">
        <w:rPr>
          <w:rFonts w:asciiTheme="majorHAnsi" w:hAnsiTheme="majorHAnsi" w:cs="Times New Roman"/>
        </w:rPr>
        <w:t xml:space="preserve"> стали называть </w:t>
      </w:r>
      <w:proofErr w:type="spellStart"/>
      <w:r w:rsidRPr="00475F2D">
        <w:rPr>
          <w:rFonts w:asciiTheme="majorHAnsi" w:hAnsiTheme="majorHAnsi" w:cs="Times New Roman"/>
        </w:rPr>
        <w:t>израильтя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нами</w:t>
      </w:r>
      <w:proofErr w:type="spellEnd"/>
      <w:r w:rsidRPr="00475F2D">
        <w:rPr>
          <w:rFonts w:asciiTheme="majorHAnsi" w:hAnsiTheme="majorHAnsi" w:cs="Times New Roman"/>
        </w:rPr>
        <w:t xml:space="preserve"> (</w:t>
      </w:r>
      <w:r>
        <w:rPr>
          <w:rFonts w:asciiTheme="majorHAnsi" w:hAnsiTheme="majorHAnsi" w:cs="Times New Roman"/>
        </w:rPr>
        <w:t xml:space="preserve">позже - </w:t>
      </w:r>
      <w:proofErr w:type="spellStart"/>
      <w:r w:rsidRPr="00475F2D">
        <w:rPr>
          <w:rFonts w:asciiTheme="majorHAnsi" w:hAnsiTheme="majorHAnsi" w:cs="Times New Roman"/>
        </w:rPr>
        <w:t>иуде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ями</w:t>
      </w:r>
      <w:proofErr w:type="spellEnd"/>
      <w:r w:rsidRPr="00475F2D">
        <w:rPr>
          <w:rFonts w:asciiTheme="majorHAnsi" w:hAnsiTheme="majorHAnsi" w:cs="Times New Roman"/>
        </w:rPr>
        <w:t xml:space="preserve"> или </w:t>
      </w:r>
      <w:proofErr w:type="spellStart"/>
      <w:r w:rsidRPr="00475F2D">
        <w:rPr>
          <w:rFonts w:asciiTheme="majorHAnsi" w:hAnsiTheme="majorHAnsi" w:cs="Times New Roman"/>
        </w:rPr>
        <w:t>евре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ями</w:t>
      </w:r>
      <w:proofErr w:type="spellEnd"/>
      <w:r w:rsidRPr="00475F2D">
        <w:rPr>
          <w:rFonts w:asciiTheme="majorHAnsi" w:hAnsiTheme="majorHAnsi" w:cs="Times New Roman"/>
        </w:rPr>
        <w:t xml:space="preserve">). </w:t>
      </w:r>
      <w:r>
        <w:rPr>
          <w:rFonts w:asciiTheme="majorHAnsi" w:hAnsiTheme="majorHAnsi" w:cs="Times New Roman"/>
        </w:rPr>
        <w:t>Иисус</w:t>
      </w:r>
      <w:r w:rsidRPr="00475F2D">
        <w:rPr>
          <w:rFonts w:asciiTheme="majorHAnsi" w:hAnsiTheme="majorHAnsi" w:cs="Times New Roman"/>
        </w:rPr>
        <w:t xml:space="preserve"> тоже был </w:t>
      </w:r>
      <w:r>
        <w:rPr>
          <w:rFonts w:asciiTheme="majorHAnsi" w:hAnsiTheme="majorHAnsi" w:cs="Times New Roman"/>
        </w:rPr>
        <w:t xml:space="preserve">из рода </w:t>
      </w:r>
      <w:proofErr w:type="spellStart"/>
      <w:proofErr w:type="gramStart"/>
      <w:r>
        <w:rPr>
          <w:rFonts w:asciiTheme="majorHAnsi" w:hAnsiTheme="majorHAnsi" w:cs="Times New Roman"/>
        </w:rPr>
        <w:t>израильтя́н</w:t>
      </w:r>
      <w:proofErr w:type="spellEnd"/>
      <w:proofErr w:type="gramEnd"/>
      <w:r>
        <w:rPr>
          <w:rFonts w:asciiTheme="majorHAnsi" w:hAnsiTheme="majorHAnsi" w:cs="Times New Roman"/>
        </w:rPr>
        <w:t xml:space="preserve">. </w:t>
      </w:r>
    </w:p>
    <w:p w:rsidR="003D1401" w:rsidRPr="00C94AD8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u w:val="single"/>
        </w:rPr>
      </w:pPr>
      <w:r w:rsidRPr="00C94AD8">
        <w:rPr>
          <w:rFonts w:asciiTheme="majorHAnsi" w:hAnsiTheme="majorHAnsi" w:cs="Times New Roman"/>
          <w:b/>
          <w:i/>
          <w:u w:val="single"/>
        </w:rPr>
        <w:t>- А как израильтяне оказались в Египте?</w:t>
      </w:r>
    </w:p>
    <w:p w:rsidR="003D1401" w:rsidRPr="00475F2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В </w:t>
      </w:r>
      <w:proofErr w:type="gramStart"/>
      <w:r>
        <w:rPr>
          <w:rFonts w:asciiTheme="majorHAnsi" w:hAnsiTheme="majorHAnsi" w:cs="Times New Roman"/>
        </w:rPr>
        <w:t>общем-то</w:t>
      </w:r>
      <w:proofErr w:type="gramEnd"/>
      <w:r>
        <w:rPr>
          <w:rFonts w:asciiTheme="majorHAnsi" w:hAnsiTheme="majorHAnsi" w:cs="Times New Roman"/>
        </w:rPr>
        <w:t xml:space="preserve"> жили они сначала там неплохо. Пока не пришёл к власти другой фараон… </w:t>
      </w:r>
    </w:p>
    <w:p w:rsidR="003D1401" w:rsidRPr="00475F2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475F2D">
        <w:rPr>
          <w:rFonts w:asciiTheme="majorHAnsi" w:hAnsiTheme="majorHAnsi" w:cs="Times New Roman"/>
        </w:rPr>
        <w:t xml:space="preserve">После смерти Иосифа в Египте стал </w:t>
      </w:r>
      <w:r>
        <w:rPr>
          <w:rFonts w:asciiTheme="majorHAnsi" w:hAnsiTheme="majorHAnsi" w:cs="Times New Roman"/>
        </w:rPr>
        <w:t>править</w:t>
      </w:r>
      <w:r w:rsidRPr="00475F2D">
        <w:rPr>
          <w:rFonts w:asciiTheme="majorHAnsi" w:hAnsiTheme="majorHAnsi" w:cs="Times New Roman"/>
        </w:rPr>
        <w:t xml:space="preserve"> фараон, который увидел, что </w:t>
      </w:r>
      <w:proofErr w:type="spellStart"/>
      <w:proofErr w:type="gramStart"/>
      <w:r w:rsidRPr="00475F2D">
        <w:rPr>
          <w:rFonts w:asciiTheme="majorHAnsi" w:hAnsiTheme="majorHAnsi" w:cs="Times New Roman"/>
        </w:rPr>
        <w:t>изра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ильский</w:t>
      </w:r>
      <w:proofErr w:type="spellEnd"/>
      <w:proofErr w:type="gramEnd"/>
      <w:r>
        <w:rPr>
          <w:rFonts w:asciiTheme="majorHAnsi" w:hAnsiTheme="majorHAnsi" w:cs="Times New Roman"/>
        </w:rPr>
        <w:t xml:space="preserve"> народ</w:t>
      </w:r>
      <w:r w:rsidRPr="00475F2D">
        <w:rPr>
          <w:rFonts w:asciiTheme="majorHAnsi" w:hAnsiTheme="majorHAnsi" w:cs="Times New Roman"/>
        </w:rPr>
        <w:t xml:space="preserve"> стал многочисленным и </w:t>
      </w:r>
      <w:r>
        <w:rPr>
          <w:rFonts w:asciiTheme="majorHAnsi" w:hAnsiTheme="majorHAnsi" w:cs="Times New Roman"/>
        </w:rPr>
        <w:t xml:space="preserve">был </w:t>
      </w:r>
      <w:r w:rsidRPr="00475F2D">
        <w:rPr>
          <w:rFonts w:asciiTheme="majorHAnsi" w:hAnsiTheme="majorHAnsi" w:cs="Times New Roman"/>
        </w:rPr>
        <w:t xml:space="preserve">во </w:t>
      </w:r>
      <w:proofErr w:type="spellStart"/>
      <w:r w:rsidRPr="00475F2D">
        <w:rPr>
          <w:rFonts w:asciiTheme="majorHAnsi" w:hAnsiTheme="majorHAnsi" w:cs="Times New Roman"/>
        </w:rPr>
        <w:t>мно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гом</w:t>
      </w:r>
      <w:proofErr w:type="spellEnd"/>
      <w:r w:rsidRPr="00475F2D">
        <w:rPr>
          <w:rFonts w:asciiTheme="majorHAnsi" w:hAnsiTheme="majorHAnsi" w:cs="Times New Roman"/>
        </w:rPr>
        <w:t xml:space="preserve"> сильнее и умнее </w:t>
      </w:r>
      <w:proofErr w:type="spellStart"/>
      <w:r w:rsidRPr="00475F2D">
        <w:rPr>
          <w:rFonts w:asciiTheme="majorHAnsi" w:hAnsiTheme="majorHAnsi" w:cs="Times New Roman"/>
        </w:rPr>
        <w:t>египтя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н</w:t>
      </w:r>
      <w:proofErr w:type="spellEnd"/>
      <w:r w:rsidRPr="00475F2D">
        <w:rPr>
          <w:rFonts w:asciiTheme="majorHAnsi" w:hAnsiTheme="majorHAnsi" w:cs="Times New Roman"/>
        </w:rPr>
        <w:t xml:space="preserve">. </w:t>
      </w:r>
      <w:r w:rsidRPr="00C94AD8">
        <w:rPr>
          <w:rFonts w:asciiTheme="majorHAnsi" w:hAnsiTheme="majorHAnsi" w:cs="Times New Roman"/>
          <w:u w:val="single"/>
        </w:rPr>
        <w:t>Он взял их в рабство</w:t>
      </w:r>
      <w:r>
        <w:rPr>
          <w:rFonts w:asciiTheme="majorHAnsi" w:hAnsiTheme="majorHAnsi" w:cs="Times New Roman"/>
        </w:rPr>
        <w:t xml:space="preserve"> и </w:t>
      </w:r>
      <w:r w:rsidRPr="00475F2D">
        <w:rPr>
          <w:rFonts w:asciiTheme="majorHAnsi" w:hAnsiTheme="majorHAnsi" w:cs="Times New Roman"/>
        </w:rPr>
        <w:t xml:space="preserve">решил </w:t>
      </w:r>
      <w:proofErr w:type="spellStart"/>
      <w:r w:rsidRPr="00475F2D">
        <w:rPr>
          <w:rFonts w:asciiTheme="majorHAnsi" w:hAnsiTheme="majorHAnsi" w:cs="Times New Roman"/>
        </w:rPr>
        <w:t>изнуря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ть</w:t>
      </w:r>
      <w:proofErr w:type="spellEnd"/>
      <w:r w:rsidRPr="00475F2D">
        <w:rPr>
          <w:rFonts w:asciiTheme="majorHAnsi" w:hAnsiTheme="majorHAnsi" w:cs="Times New Roman"/>
        </w:rPr>
        <w:t xml:space="preserve"> работой</w:t>
      </w:r>
      <w:r>
        <w:rPr>
          <w:rFonts w:asciiTheme="majorHAnsi" w:hAnsiTheme="majorHAnsi" w:cs="Times New Roman"/>
        </w:rPr>
        <w:t xml:space="preserve">. Правда, </w:t>
      </w:r>
      <w:r w:rsidRPr="00475F2D">
        <w:rPr>
          <w:rFonts w:asciiTheme="majorHAnsi" w:hAnsiTheme="majorHAnsi" w:cs="Times New Roman"/>
        </w:rPr>
        <w:t>они только крепли от этого. Так часто бывает: если человек с терпением переносит страдания, то Господь да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 xml:space="preserve">т ему </w:t>
      </w:r>
      <w:r>
        <w:rPr>
          <w:rFonts w:asciiTheme="majorHAnsi" w:hAnsiTheme="majorHAnsi" w:cs="Times New Roman"/>
        </w:rPr>
        <w:t xml:space="preserve">новые </w:t>
      </w:r>
      <w:r w:rsidRPr="00475F2D">
        <w:rPr>
          <w:rFonts w:asciiTheme="majorHAnsi" w:hAnsiTheme="majorHAnsi" w:cs="Times New Roman"/>
        </w:rPr>
        <w:t xml:space="preserve">силы.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475F2D">
        <w:rPr>
          <w:rFonts w:asciiTheme="majorHAnsi" w:hAnsiTheme="majorHAnsi" w:cs="Times New Roman"/>
        </w:rPr>
        <w:t xml:space="preserve">Но </w:t>
      </w:r>
      <w:r>
        <w:rPr>
          <w:rFonts w:asciiTheme="majorHAnsi" w:hAnsiTheme="majorHAnsi" w:cs="Times New Roman"/>
        </w:rPr>
        <w:t xml:space="preserve">коварный </w:t>
      </w:r>
      <w:r w:rsidRPr="00475F2D">
        <w:rPr>
          <w:rFonts w:asciiTheme="majorHAnsi" w:hAnsiTheme="majorHAnsi" w:cs="Times New Roman"/>
        </w:rPr>
        <w:t xml:space="preserve">фараон придумал другое испытание. Он приказал, чтобы каждого </w:t>
      </w:r>
      <w:proofErr w:type="spellStart"/>
      <w:proofErr w:type="gramStart"/>
      <w:r w:rsidRPr="00475F2D">
        <w:rPr>
          <w:rFonts w:asciiTheme="majorHAnsi" w:hAnsiTheme="majorHAnsi" w:cs="Times New Roman"/>
        </w:rPr>
        <w:t>новоро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жденного</w:t>
      </w:r>
      <w:proofErr w:type="spellEnd"/>
      <w:proofErr w:type="gramEnd"/>
      <w:r w:rsidRPr="00475F2D">
        <w:rPr>
          <w:rFonts w:asciiTheme="majorHAnsi" w:hAnsiTheme="majorHAnsi" w:cs="Times New Roman"/>
        </w:rPr>
        <w:t xml:space="preserve"> сына </w:t>
      </w:r>
      <w:proofErr w:type="spellStart"/>
      <w:r w:rsidRPr="00475F2D">
        <w:rPr>
          <w:rFonts w:asciiTheme="majorHAnsi" w:hAnsiTheme="majorHAnsi" w:cs="Times New Roman"/>
        </w:rPr>
        <w:t>израильтя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н</w:t>
      </w:r>
      <w:proofErr w:type="spellEnd"/>
      <w:r w:rsidRPr="00475F2D">
        <w:rPr>
          <w:rFonts w:asciiTheme="majorHAnsi" w:hAnsiTheme="majorHAnsi" w:cs="Times New Roman"/>
        </w:rPr>
        <w:t xml:space="preserve"> бросали в реку. </w:t>
      </w:r>
      <w:r w:rsidRPr="00C94AD8">
        <w:rPr>
          <w:rFonts w:asciiTheme="majorHAnsi" w:hAnsiTheme="majorHAnsi" w:cs="Times New Roman"/>
          <w:u w:val="single"/>
        </w:rPr>
        <w:t>Одна женщина с молитвой</w:t>
      </w:r>
      <w:r w:rsidRPr="00475F2D">
        <w:rPr>
          <w:rFonts w:asciiTheme="majorHAnsi" w:hAnsiTheme="majorHAnsi" w:cs="Times New Roman"/>
        </w:rPr>
        <w:t xml:space="preserve"> к Богу спрятала своего младенца </w:t>
      </w:r>
      <w:proofErr w:type="spellStart"/>
      <w:proofErr w:type="gramStart"/>
      <w:r w:rsidRPr="00475F2D">
        <w:rPr>
          <w:rFonts w:asciiTheme="majorHAnsi" w:hAnsiTheme="majorHAnsi" w:cs="Times New Roman"/>
        </w:rPr>
        <w:t>Моисе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я</w:t>
      </w:r>
      <w:proofErr w:type="spellEnd"/>
      <w:proofErr w:type="gramEnd"/>
      <w:r w:rsidRPr="00475F2D">
        <w:rPr>
          <w:rFonts w:asciiTheme="majorHAnsi" w:hAnsiTheme="majorHAnsi" w:cs="Times New Roman"/>
        </w:rPr>
        <w:t xml:space="preserve"> в корзинку, </w:t>
      </w:r>
      <w:proofErr w:type="spellStart"/>
      <w:r w:rsidRPr="00475F2D">
        <w:rPr>
          <w:rFonts w:asciiTheme="majorHAnsi" w:hAnsiTheme="majorHAnsi" w:cs="Times New Roman"/>
        </w:rPr>
        <w:t>осмоли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ла</w:t>
      </w:r>
      <w:proofErr w:type="spellEnd"/>
      <w:r w:rsidRPr="00475F2D">
        <w:rPr>
          <w:rFonts w:asciiTheme="majorHAnsi" w:hAnsiTheme="majorHAnsi" w:cs="Times New Roman"/>
        </w:rPr>
        <w:t xml:space="preserve"> е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 xml:space="preserve"> и положила в тростнике у берега Нила, попросив свою дочку приглядеть за ним. Вскоре к реке вышла </w:t>
      </w:r>
      <w:r>
        <w:rPr>
          <w:rFonts w:asciiTheme="majorHAnsi" w:hAnsiTheme="majorHAnsi" w:cs="Times New Roman"/>
        </w:rPr>
        <w:t>купаться дочь фараона, которая</w:t>
      </w:r>
      <w:r w:rsidRPr="00475F2D">
        <w:rPr>
          <w:rFonts w:asciiTheme="majorHAnsi" w:hAnsiTheme="majorHAnsi" w:cs="Times New Roman"/>
        </w:rPr>
        <w:t>, увидев младенца, сжалилась над ним и решила его усыновить. Сестр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 xml:space="preserve">нка младенца выбежала скорей к ней навстречу и предложила найти кормилицу для малыша. Дочь фараона согласилась, и тогда девочка привела свою мать. </w:t>
      </w:r>
      <w:r>
        <w:rPr>
          <w:rFonts w:asciiTheme="majorHAnsi" w:hAnsiTheme="majorHAnsi" w:cs="Times New Roman"/>
        </w:rPr>
        <w:t xml:space="preserve">Таким чудесным образом маме </w:t>
      </w:r>
      <w:r w:rsidRPr="00475F2D">
        <w:rPr>
          <w:rFonts w:asciiTheme="majorHAnsi" w:hAnsiTheme="majorHAnsi" w:cs="Times New Roman"/>
        </w:rPr>
        <w:t xml:space="preserve">удалось самой вскормить своего сына.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C94AD8">
        <w:rPr>
          <w:rFonts w:asciiTheme="majorHAnsi" w:hAnsiTheme="majorHAnsi" w:cs="Times New Roman"/>
          <w:b/>
          <w:i/>
          <w:u w:val="single"/>
        </w:rPr>
        <w:t xml:space="preserve">- </w:t>
      </w:r>
      <w:r>
        <w:rPr>
          <w:rFonts w:asciiTheme="majorHAnsi" w:hAnsiTheme="majorHAnsi" w:cs="Times New Roman"/>
          <w:b/>
          <w:i/>
          <w:u w:val="single"/>
        </w:rPr>
        <w:t>Как Моисей оказался во дворце фараона?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Pr="00475F2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3D1401" w:rsidRPr="00475F2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475F2D">
        <w:rPr>
          <w:rFonts w:asciiTheme="majorHAnsi" w:hAnsiTheme="majorHAnsi" w:cs="Times New Roman"/>
        </w:rPr>
        <w:t xml:space="preserve">Выросшему Моисею неприятно было видеть, как угнетают </w:t>
      </w:r>
      <w:r>
        <w:rPr>
          <w:rFonts w:asciiTheme="majorHAnsi" w:hAnsiTheme="majorHAnsi" w:cs="Times New Roman"/>
        </w:rPr>
        <w:t>израильтян</w:t>
      </w:r>
      <w:r w:rsidRPr="00475F2D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 xml:space="preserve">Однажды ему даже пришлось убить египтянина, защищая своего соотечественника. </w:t>
      </w:r>
      <w:r w:rsidRPr="00475F2D">
        <w:rPr>
          <w:rFonts w:asciiTheme="majorHAnsi" w:hAnsiTheme="majorHAnsi" w:cs="Times New Roman"/>
        </w:rPr>
        <w:t>Фараон,</w:t>
      </w:r>
      <w:r>
        <w:rPr>
          <w:rFonts w:asciiTheme="majorHAnsi" w:hAnsiTheme="majorHAnsi" w:cs="Times New Roman"/>
        </w:rPr>
        <w:t xml:space="preserve"> </w:t>
      </w:r>
      <w:r w:rsidRPr="00475F2D">
        <w:rPr>
          <w:rFonts w:asciiTheme="majorHAnsi" w:hAnsiTheme="majorHAnsi" w:cs="Times New Roman"/>
        </w:rPr>
        <w:t xml:space="preserve">узнав, что Моисей </w:t>
      </w:r>
      <w:r>
        <w:rPr>
          <w:rFonts w:asciiTheme="majorHAnsi" w:hAnsiTheme="majorHAnsi" w:cs="Times New Roman"/>
        </w:rPr>
        <w:t xml:space="preserve">их </w:t>
      </w:r>
      <w:r w:rsidRPr="00475F2D">
        <w:rPr>
          <w:rFonts w:asciiTheme="majorHAnsi" w:hAnsiTheme="majorHAnsi" w:cs="Times New Roman"/>
        </w:rPr>
        <w:t xml:space="preserve">защищает, хотел убить его. Но Моисей сбежал от него и познакомился со священником, женившись потом на его дочери. </w:t>
      </w:r>
      <w:r>
        <w:rPr>
          <w:rFonts w:asciiTheme="majorHAnsi" w:hAnsiTheme="majorHAnsi" w:cs="Times New Roman"/>
        </w:rPr>
        <w:t xml:space="preserve">Жизнь стала меняться…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C94AD8">
        <w:rPr>
          <w:rFonts w:asciiTheme="majorHAnsi" w:hAnsiTheme="majorHAnsi" w:cs="Times New Roman"/>
          <w:u w:val="single"/>
        </w:rPr>
        <w:t>Как-то раз Моисей</w:t>
      </w:r>
      <w:r w:rsidRPr="00475F2D">
        <w:rPr>
          <w:rFonts w:asciiTheme="majorHAnsi" w:hAnsiTheme="majorHAnsi" w:cs="Times New Roman"/>
        </w:rPr>
        <w:t xml:space="preserve"> пас овец и увидел горящий </w:t>
      </w:r>
      <w:r>
        <w:rPr>
          <w:rFonts w:asciiTheme="majorHAnsi" w:hAnsiTheme="majorHAnsi" w:cs="Times New Roman"/>
        </w:rPr>
        <w:t xml:space="preserve">терновый </w:t>
      </w:r>
      <w:r w:rsidRPr="00475F2D">
        <w:rPr>
          <w:rFonts w:asciiTheme="majorHAnsi" w:hAnsiTheme="majorHAnsi" w:cs="Times New Roman"/>
        </w:rPr>
        <w:t>куст (купину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), который горел ярким пламенем и не сгорал. Из этой неопалимой купины</w:t>
      </w:r>
      <w:r>
        <w:rPr>
          <w:rFonts w:asciiTheme="majorHAnsi" w:hAnsiTheme="majorHAnsi" w:cs="Times New Roman"/>
        </w:rPr>
        <w:t xml:space="preserve">́ он услышал голос Божий, повелевший </w:t>
      </w:r>
      <w:r w:rsidRPr="00475F2D">
        <w:rPr>
          <w:rFonts w:asciiTheme="majorHAnsi" w:hAnsiTheme="majorHAnsi" w:cs="Times New Roman"/>
        </w:rPr>
        <w:t>вывести народ израильский из Египта</w:t>
      </w:r>
      <w:r>
        <w:rPr>
          <w:rFonts w:asciiTheme="majorHAnsi" w:hAnsiTheme="majorHAnsi" w:cs="Times New Roman"/>
        </w:rPr>
        <w:t xml:space="preserve"> и освободить от рабства</w:t>
      </w:r>
      <w:r w:rsidRPr="00475F2D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>В помощь Моисею Бог дал жезл (</w:t>
      </w:r>
      <w:proofErr w:type="spellStart"/>
      <w:r>
        <w:rPr>
          <w:rFonts w:asciiTheme="majorHAnsi" w:hAnsiTheme="majorHAnsi" w:cs="Times New Roman"/>
        </w:rPr>
        <w:t>по́сох</w:t>
      </w:r>
      <w:proofErr w:type="spellEnd"/>
      <w:r>
        <w:rPr>
          <w:rFonts w:asciiTheme="majorHAnsi" w:hAnsiTheme="majorHAnsi" w:cs="Times New Roman"/>
        </w:rPr>
        <w:t xml:space="preserve">), который ему очень помог… </w:t>
      </w:r>
    </w:p>
    <w:p w:rsidR="003D1401" w:rsidRPr="00763D8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u w:val="single"/>
        </w:rPr>
      </w:pPr>
      <w:r w:rsidRPr="00763D8D">
        <w:rPr>
          <w:rFonts w:asciiTheme="majorHAnsi" w:hAnsiTheme="majorHAnsi" w:cs="Times New Roman"/>
          <w:b/>
          <w:i/>
          <w:u w:val="single"/>
        </w:rPr>
        <w:t>- Почему же в горящем кусте иконописцы пишут Божию Матерь?</w:t>
      </w:r>
    </w:p>
    <w:p w:rsidR="003D1401" w:rsidRPr="007C2A73" w:rsidRDefault="003D1401" w:rsidP="003D14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Мультфильм «Неопалимая купина»</w:t>
      </w:r>
    </w:p>
    <w:p w:rsidR="003D1401" w:rsidRPr="00B524C4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A6A6A6" w:themeColor="background1" w:themeShade="A6"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475F2D">
        <w:rPr>
          <w:rFonts w:asciiTheme="majorHAnsi" w:hAnsiTheme="majorHAnsi" w:cs="Times New Roman"/>
        </w:rPr>
        <w:t xml:space="preserve">Моисей исполнил веление Божие и </w:t>
      </w:r>
      <w:r>
        <w:rPr>
          <w:rFonts w:asciiTheme="majorHAnsi" w:hAnsiTheme="majorHAnsi" w:cs="Times New Roman"/>
        </w:rPr>
        <w:t xml:space="preserve">вместе с братом </w:t>
      </w:r>
      <w:proofErr w:type="spellStart"/>
      <w:proofErr w:type="gramStart"/>
      <w:r>
        <w:rPr>
          <w:rFonts w:asciiTheme="majorHAnsi" w:hAnsiTheme="majorHAnsi" w:cs="Times New Roman"/>
        </w:rPr>
        <w:t>Ааро́ном</w:t>
      </w:r>
      <w:proofErr w:type="spellEnd"/>
      <w:proofErr w:type="gramEnd"/>
      <w:r>
        <w:rPr>
          <w:rFonts w:asciiTheme="majorHAnsi" w:hAnsiTheme="majorHAnsi" w:cs="Times New Roman"/>
        </w:rPr>
        <w:t xml:space="preserve"> </w:t>
      </w:r>
      <w:r w:rsidRPr="00475F2D">
        <w:rPr>
          <w:rFonts w:asciiTheme="majorHAnsi" w:hAnsiTheme="majorHAnsi" w:cs="Times New Roman"/>
        </w:rPr>
        <w:t>пов</w:t>
      </w:r>
      <w:r>
        <w:rPr>
          <w:rFonts w:asciiTheme="majorHAnsi" w:hAnsiTheme="majorHAnsi" w:cs="Times New Roman"/>
        </w:rPr>
        <w:t>ё</w:t>
      </w:r>
      <w:r w:rsidRPr="00475F2D">
        <w:rPr>
          <w:rFonts w:asciiTheme="majorHAnsi" w:hAnsiTheme="majorHAnsi" w:cs="Times New Roman"/>
        </w:rPr>
        <w:t xml:space="preserve">л за собой евреев из Египта. Когда подходили они к </w:t>
      </w:r>
      <w:proofErr w:type="spellStart"/>
      <w:proofErr w:type="gramStart"/>
      <w:r>
        <w:rPr>
          <w:rFonts w:asciiTheme="majorHAnsi" w:hAnsiTheme="majorHAnsi" w:cs="Times New Roman"/>
        </w:rPr>
        <w:t>Чермно́му</w:t>
      </w:r>
      <w:proofErr w:type="spellEnd"/>
      <w:proofErr w:type="gramEnd"/>
      <w:r>
        <w:rPr>
          <w:rFonts w:asciiTheme="majorHAnsi" w:hAnsiTheme="majorHAnsi" w:cs="Times New Roman"/>
        </w:rPr>
        <w:t xml:space="preserve"> (</w:t>
      </w:r>
      <w:r w:rsidRPr="00475F2D">
        <w:rPr>
          <w:rFonts w:asciiTheme="majorHAnsi" w:hAnsiTheme="majorHAnsi" w:cs="Times New Roman"/>
        </w:rPr>
        <w:t>Красному</w:t>
      </w:r>
      <w:r>
        <w:rPr>
          <w:rFonts w:asciiTheme="majorHAnsi" w:hAnsiTheme="majorHAnsi" w:cs="Times New Roman"/>
        </w:rPr>
        <w:t>)</w:t>
      </w:r>
      <w:r w:rsidRPr="00475F2D">
        <w:rPr>
          <w:rFonts w:asciiTheme="majorHAnsi" w:hAnsiTheme="majorHAnsi" w:cs="Times New Roman"/>
        </w:rPr>
        <w:t xml:space="preserve"> морю</w:t>
      </w:r>
      <w:r>
        <w:rPr>
          <w:rFonts w:asciiTheme="majorHAnsi" w:hAnsiTheme="majorHAnsi" w:cs="Times New Roman"/>
        </w:rPr>
        <w:t xml:space="preserve"> Моисей ударил жезлом</w:t>
      </w:r>
      <w:r w:rsidRPr="00475F2D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>и оно расступилось перед ними. Л</w:t>
      </w:r>
      <w:r w:rsidRPr="00475F2D">
        <w:rPr>
          <w:rFonts w:asciiTheme="majorHAnsi" w:hAnsiTheme="majorHAnsi" w:cs="Times New Roman"/>
        </w:rPr>
        <w:t xml:space="preserve">юди прошли </w:t>
      </w:r>
      <w:r>
        <w:rPr>
          <w:rFonts w:asciiTheme="majorHAnsi" w:hAnsiTheme="majorHAnsi" w:cs="Times New Roman"/>
        </w:rPr>
        <w:t xml:space="preserve">как </w:t>
      </w:r>
      <w:r w:rsidRPr="00475F2D">
        <w:rPr>
          <w:rFonts w:asciiTheme="majorHAnsi" w:hAnsiTheme="majorHAnsi" w:cs="Times New Roman"/>
        </w:rPr>
        <w:t xml:space="preserve">по </w:t>
      </w:r>
      <w:proofErr w:type="spellStart"/>
      <w:proofErr w:type="gramStart"/>
      <w:r w:rsidRPr="00475F2D">
        <w:rPr>
          <w:rFonts w:asciiTheme="majorHAnsi" w:hAnsiTheme="majorHAnsi" w:cs="Times New Roman"/>
        </w:rPr>
        <w:t>су</w:t>
      </w:r>
      <w:r>
        <w:rPr>
          <w:rFonts w:asciiTheme="majorHAnsi" w:hAnsiTheme="majorHAnsi" w:cs="Times New Roman"/>
        </w:rPr>
        <w:t>́</w:t>
      </w:r>
      <w:r w:rsidRPr="00475F2D">
        <w:rPr>
          <w:rFonts w:asciiTheme="majorHAnsi" w:hAnsiTheme="majorHAnsi" w:cs="Times New Roman"/>
        </w:rPr>
        <w:t>ше</w:t>
      </w:r>
      <w:proofErr w:type="spellEnd"/>
      <w:proofErr w:type="gramEnd"/>
      <w:r>
        <w:rPr>
          <w:rFonts w:asciiTheme="majorHAnsi" w:hAnsiTheme="majorHAnsi" w:cs="Times New Roman"/>
        </w:rPr>
        <w:t>!</w:t>
      </w:r>
      <w:r w:rsidRPr="00475F2D">
        <w:rPr>
          <w:rFonts w:asciiTheme="majorHAnsi" w:hAnsiTheme="majorHAnsi" w:cs="Times New Roman"/>
        </w:rPr>
        <w:t xml:space="preserve"> Гнавшиеся за ними египтяне тоже вошли в расступившееся море, но вода возвратилась и потопила их войско. </w:t>
      </w:r>
    </w:p>
    <w:p w:rsidR="003D1401" w:rsidRPr="00763D8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</w:rPr>
      </w:pPr>
      <w:r w:rsidRPr="00763D8D">
        <w:rPr>
          <w:rFonts w:asciiTheme="majorHAnsi" w:hAnsiTheme="majorHAnsi" w:cs="Times New Roman"/>
          <w:b/>
          <w:i/>
        </w:rPr>
        <w:t xml:space="preserve">- Вас не смущает, как такое возможно? </w:t>
      </w:r>
      <w:r w:rsidRPr="00763D8D">
        <w:rPr>
          <w:rFonts w:asciiTheme="majorHAnsi" w:hAnsiTheme="majorHAnsi" w:cs="Times New Roman"/>
          <w:b/>
        </w:rPr>
        <w:t>Однако в науке есть подтверждения этому чуду. Посмотрим рубрику «Наука и религия».</w:t>
      </w:r>
    </w:p>
    <w:p w:rsidR="003D1401" w:rsidRPr="0059507F" w:rsidRDefault="003D1401" w:rsidP="003D140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59507F">
        <w:rPr>
          <w:rFonts w:asciiTheme="majorHAnsi" w:hAnsiTheme="majorHAnsi"/>
          <w:b/>
          <w:color w:val="BFBFBF" w:themeColor="background1" w:themeShade="BF"/>
        </w:rPr>
        <w:t xml:space="preserve">Читают дети вслух по цепочке </w:t>
      </w:r>
      <w:r>
        <w:rPr>
          <w:rFonts w:asciiTheme="majorHAnsi" w:hAnsiTheme="majorHAnsi"/>
          <w:b/>
          <w:color w:val="BFBFBF" w:themeColor="background1" w:themeShade="BF"/>
        </w:rPr>
        <w:t>или рассказывает учитель.</w:t>
      </w:r>
    </w:p>
    <w:p w:rsidR="003D1401" w:rsidRPr="000B3FC4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18"/>
          <w:szCs w:val="18"/>
        </w:rPr>
      </w:pPr>
      <w:r w:rsidRPr="000B3FC4">
        <w:rPr>
          <w:rFonts w:asciiTheme="majorHAnsi" w:hAnsiTheme="majorHAnsi" w:cs="Times New Roman"/>
          <w:sz w:val="18"/>
          <w:szCs w:val="18"/>
        </w:rPr>
        <w:t xml:space="preserve">Проходя через пустыню, израильтяне сильно проголодались. Моисей попросил Бога помочь им. Вдруг прилетели </w:t>
      </w:r>
      <w:proofErr w:type="spellStart"/>
      <w:r w:rsidRPr="000B3FC4">
        <w:rPr>
          <w:rFonts w:asciiTheme="majorHAnsi" w:hAnsiTheme="majorHAnsi" w:cs="Times New Roman"/>
          <w:sz w:val="18"/>
          <w:szCs w:val="18"/>
        </w:rPr>
        <w:t>пе́репелы</w:t>
      </w:r>
      <w:proofErr w:type="spellEnd"/>
      <w:r w:rsidRPr="000B3FC4">
        <w:rPr>
          <w:rFonts w:asciiTheme="majorHAnsi" w:hAnsiTheme="majorHAnsi" w:cs="Times New Roman"/>
          <w:sz w:val="18"/>
          <w:szCs w:val="18"/>
        </w:rPr>
        <w:t xml:space="preserve">, и люди смогли себе приготовить из них вкусную пищу. Воду Моисей добыл своему народу из скалы, ударив в неё своим жезлом. </w:t>
      </w:r>
    </w:p>
    <w:p w:rsidR="003D1401" w:rsidRPr="000B3FC4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18"/>
          <w:szCs w:val="18"/>
        </w:rPr>
      </w:pPr>
      <w:r w:rsidRPr="000B3FC4">
        <w:rPr>
          <w:rFonts w:asciiTheme="majorHAnsi" w:hAnsiTheme="majorHAnsi" w:cs="Times New Roman"/>
          <w:sz w:val="18"/>
          <w:szCs w:val="18"/>
          <w:u w:val="single"/>
        </w:rPr>
        <w:t>А утром место</w:t>
      </w:r>
      <w:r w:rsidRPr="000B3FC4">
        <w:rPr>
          <w:rFonts w:asciiTheme="majorHAnsi" w:hAnsiTheme="majorHAnsi" w:cs="Times New Roman"/>
          <w:sz w:val="18"/>
          <w:szCs w:val="18"/>
        </w:rPr>
        <w:t>, где они остановились на ночлег, было всё засыпано крупой, похожей на иней. Евреи назвали эту крупу «</w:t>
      </w:r>
      <w:proofErr w:type="spellStart"/>
      <w:proofErr w:type="gramStart"/>
      <w:r w:rsidRPr="000B3FC4">
        <w:rPr>
          <w:rFonts w:asciiTheme="majorHAnsi" w:hAnsiTheme="majorHAnsi" w:cs="Times New Roman"/>
          <w:sz w:val="18"/>
          <w:szCs w:val="18"/>
        </w:rPr>
        <w:t>ма́нной</w:t>
      </w:r>
      <w:proofErr w:type="spellEnd"/>
      <w:proofErr w:type="gramEnd"/>
      <w:r w:rsidRPr="000B3FC4">
        <w:rPr>
          <w:rFonts w:asciiTheme="majorHAnsi" w:hAnsiTheme="majorHAnsi" w:cs="Times New Roman"/>
          <w:sz w:val="18"/>
          <w:szCs w:val="18"/>
        </w:rPr>
        <w:t>». Может быть, кто-то из вас и не любит манную кашу (сейчас так называют мелкую пшеничную крупу), но для проголодавшихся путников эта крупа с медовым вкусом была очень хороша. Они напекли из нее лепёшек. Интересно, что до сих пор любой неожиданный дар от Бога называют «</w:t>
      </w:r>
      <w:proofErr w:type="spellStart"/>
      <w:proofErr w:type="gramStart"/>
      <w:r w:rsidRPr="000B3FC4">
        <w:rPr>
          <w:rFonts w:asciiTheme="majorHAnsi" w:hAnsiTheme="majorHAnsi" w:cs="Times New Roman"/>
          <w:sz w:val="18"/>
          <w:szCs w:val="18"/>
        </w:rPr>
        <w:t>ма́нной</w:t>
      </w:r>
      <w:proofErr w:type="spellEnd"/>
      <w:proofErr w:type="gramEnd"/>
      <w:r w:rsidRPr="000B3FC4">
        <w:rPr>
          <w:rFonts w:asciiTheme="majorHAnsi" w:hAnsiTheme="majorHAnsi" w:cs="Times New Roman"/>
          <w:sz w:val="18"/>
          <w:szCs w:val="18"/>
        </w:rPr>
        <w:t xml:space="preserve"> небесной». </w:t>
      </w:r>
    </w:p>
    <w:p w:rsidR="003D1401" w:rsidRPr="000B3FC4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6F1018">
        <w:rPr>
          <w:rFonts w:asciiTheme="majorHAnsi" w:hAnsiTheme="majorHAnsi" w:cs="Times New Roman"/>
          <w:noProof/>
          <w:sz w:val="18"/>
          <w:szCs w:val="18"/>
        </w:rPr>
        <w:t xml:space="preserve"> </w:t>
      </w:r>
      <w:r w:rsidRPr="006F1018">
        <w:rPr>
          <w:rFonts w:asciiTheme="majorHAnsi" w:hAnsiTheme="majorHAnsi" w:cs="Times New Roman"/>
          <w:sz w:val="18"/>
          <w:szCs w:val="18"/>
        </w:rPr>
        <w:t>Читая эту Библейскую историю, мы видим, что</w:t>
      </w:r>
      <w:r w:rsidRPr="000B3FC4">
        <w:rPr>
          <w:rFonts w:asciiTheme="majorHAnsi" w:hAnsiTheme="majorHAnsi" w:cs="Times New Roman"/>
          <w:sz w:val="18"/>
          <w:szCs w:val="18"/>
        </w:rPr>
        <w:t xml:space="preserve"> Господь всегда помогает терпеливым людям, верующим в Него, буквально награждает их за терпение. Не оставил он Моисея в добром деле, не оставляет и всех христиан. </w:t>
      </w:r>
    </w:p>
    <w:p w:rsidR="003D1401" w:rsidRPr="008F45B9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8F45B9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Однако православному человеку следует упражняться в терпении, как спортсмену, желающему стать олимпийским чемпионом. Не получается быстро пробежать или выучить стихотворение, не злиться на мамины </w:t>
      </w:r>
      <w:proofErr w:type="spellStart"/>
      <w:r w:rsidRPr="008F45B9">
        <w:rPr>
          <w:rFonts w:asciiTheme="majorHAnsi" w:hAnsiTheme="majorHAnsi" w:cs="Arial"/>
          <w:sz w:val="18"/>
          <w:szCs w:val="18"/>
          <w:shd w:val="clear" w:color="auto" w:fill="FFFFFF"/>
        </w:rPr>
        <w:t>наставле́ния</w:t>
      </w:r>
      <w:proofErr w:type="spellEnd"/>
      <w:r w:rsidRPr="008F45B9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или смело переносить болезнь – христиане просят Бога даровать терпение…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shd w:val="clear" w:color="auto" w:fill="FFFFFF"/>
        </w:rPr>
      </w:pPr>
      <w:r w:rsidRPr="00240999">
        <w:rPr>
          <w:rFonts w:asciiTheme="majorHAnsi" w:hAnsiTheme="majorHAnsi" w:cs="Arial"/>
          <w:b/>
          <w:i/>
          <w:shd w:val="clear" w:color="auto" w:fill="FFFFFF"/>
        </w:rPr>
        <w:t>- Кто из вас ждёт пятерку за стихотворение, как «манны небесной»?</w:t>
      </w:r>
    </w:p>
    <w:p w:rsidR="003D1401" w:rsidRPr="00240999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shd w:val="clear" w:color="auto" w:fill="FFFFFF"/>
        </w:rPr>
      </w:pPr>
      <w:r>
        <w:rPr>
          <w:rFonts w:asciiTheme="majorHAnsi" w:hAnsiTheme="majorHAnsi" w:cs="Arial"/>
          <w:b/>
          <w:i/>
          <w:shd w:val="clear" w:color="auto" w:fill="FFFFFF"/>
        </w:rPr>
        <w:t>- Что же для этого нужно? Терпение…</w:t>
      </w:r>
    </w:p>
    <w:p w:rsidR="003D1401" w:rsidRPr="000B3FC4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color w:val="A6A6A6" w:themeColor="background1" w:themeShade="A6"/>
        </w:rPr>
      </w:pPr>
      <w:r w:rsidRPr="00A769EE">
        <w:rPr>
          <w:rFonts w:asciiTheme="majorHAnsi" w:hAnsiTheme="majorHAnsi" w:cs="Times New Roman"/>
          <w:b/>
          <w:i/>
        </w:rPr>
        <w:t>- А дает ли Бог награды терпеливому челове</w:t>
      </w:r>
      <w:r>
        <w:rPr>
          <w:rFonts w:asciiTheme="majorHAnsi" w:hAnsiTheme="majorHAnsi" w:cs="Times New Roman"/>
          <w:b/>
          <w:i/>
        </w:rPr>
        <w:t xml:space="preserve">ку? </w:t>
      </w:r>
      <w:r w:rsidRPr="000B3FC4">
        <w:rPr>
          <w:rFonts w:asciiTheme="majorHAnsi" w:hAnsiTheme="majorHAnsi" w:cs="Times New Roman"/>
          <w:b/>
          <w:color w:val="A6A6A6" w:themeColor="background1" w:themeShade="A6"/>
        </w:rPr>
        <w:t>Рубрика «</w:t>
      </w:r>
      <w:r>
        <w:rPr>
          <w:rFonts w:asciiTheme="majorHAnsi" w:hAnsiTheme="majorHAnsi" w:cs="Times New Roman"/>
          <w:b/>
          <w:color w:val="A6A6A6" w:themeColor="background1" w:themeShade="A6"/>
        </w:rPr>
        <w:t>Н</w:t>
      </w:r>
      <w:r w:rsidRPr="000B3FC4">
        <w:rPr>
          <w:rFonts w:asciiTheme="majorHAnsi" w:hAnsiTheme="majorHAnsi" w:cs="Times New Roman"/>
          <w:b/>
          <w:color w:val="A6A6A6" w:themeColor="background1" w:themeShade="A6"/>
        </w:rPr>
        <w:t>едетский ответ».</w:t>
      </w:r>
    </w:p>
    <w:p w:rsidR="003D1401" w:rsidRPr="0059507F" w:rsidRDefault="003D1401" w:rsidP="003D1401">
      <w:pPr>
        <w:spacing w:after="0" w:line="240" w:lineRule="auto"/>
        <w:ind w:firstLine="567"/>
        <w:jc w:val="center"/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</w:pPr>
      <w:r w:rsidRPr="0059507F"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>Продолжаем.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shd w:val="clear" w:color="auto" w:fill="FFFFFF"/>
        </w:rPr>
      </w:pPr>
      <w:r w:rsidRPr="00475F2D">
        <w:rPr>
          <w:rFonts w:asciiTheme="majorHAnsi" w:hAnsiTheme="majorHAnsi" w:cs="Arial"/>
          <w:shd w:val="clear" w:color="auto" w:fill="FFFFFF"/>
        </w:rPr>
        <w:t>Ведь Христос говорил:</w:t>
      </w:r>
      <w:r>
        <w:rPr>
          <w:rFonts w:asciiTheme="majorHAnsi" w:hAnsiTheme="majorHAnsi" w:cs="Arial"/>
          <w:shd w:val="clear" w:color="auto" w:fill="FFFFFF"/>
        </w:rPr>
        <w:t xml:space="preserve"> </w:t>
      </w:r>
      <w:r w:rsidRPr="00475F2D">
        <w:rPr>
          <w:rFonts w:asciiTheme="majorHAnsi" w:hAnsiTheme="majorHAnsi" w:cs="Tahoma"/>
          <w:i/>
        </w:rPr>
        <w:t>«</w:t>
      </w:r>
      <w:proofErr w:type="gramStart"/>
      <w:r w:rsidRPr="00475F2D">
        <w:rPr>
          <w:rFonts w:asciiTheme="majorHAnsi" w:hAnsiTheme="majorHAnsi" w:cs="Tahoma"/>
          <w:i/>
        </w:rPr>
        <w:t>Претерпевший</w:t>
      </w:r>
      <w:proofErr w:type="gramEnd"/>
      <w:r w:rsidRPr="00475F2D">
        <w:rPr>
          <w:rFonts w:asciiTheme="majorHAnsi" w:hAnsiTheme="majorHAnsi" w:cs="Tahoma"/>
          <w:i/>
        </w:rPr>
        <w:t xml:space="preserve"> же до конца спас</w:t>
      </w:r>
      <w:r>
        <w:rPr>
          <w:rFonts w:asciiTheme="majorHAnsi" w:hAnsiTheme="majorHAnsi" w:cs="Tahoma"/>
          <w:i/>
        </w:rPr>
        <w:t>ё</w:t>
      </w:r>
      <w:r w:rsidRPr="00475F2D">
        <w:rPr>
          <w:rFonts w:asciiTheme="majorHAnsi" w:hAnsiTheme="majorHAnsi" w:cs="Tahoma"/>
          <w:i/>
        </w:rPr>
        <w:t>тся» (</w:t>
      </w:r>
      <w:proofErr w:type="spellStart"/>
      <w:r w:rsidRPr="00475F2D">
        <w:rPr>
          <w:rFonts w:asciiTheme="majorHAnsi" w:hAnsiTheme="majorHAnsi" w:cs="Tahoma"/>
          <w:i/>
        </w:rPr>
        <w:t>Мф</w:t>
      </w:r>
      <w:proofErr w:type="spellEnd"/>
      <w:r w:rsidRPr="00475F2D">
        <w:rPr>
          <w:rFonts w:asciiTheme="majorHAnsi" w:hAnsiTheme="majorHAnsi" w:cs="Tahoma"/>
          <w:i/>
        </w:rPr>
        <w:t>. 10:22)</w:t>
      </w:r>
      <w:r w:rsidRPr="00475F2D">
        <w:rPr>
          <w:rFonts w:asciiTheme="majorHAnsi" w:hAnsiTheme="majorHAnsi" w:cs="Arial"/>
          <w:shd w:val="clear" w:color="auto" w:fill="FFFFFF"/>
        </w:rPr>
        <w:t xml:space="preserve">. Для спасения людей Иисус родился, проповедовал и был распят, поэтому христиане и называют Христа Спасителем и без Его помощи не могут терпеть </w:t>
      </w:r>
      <w:r>
        <w:rPr>
          <w:rFonts w:asciiTheme="majorHAnsi" w:hAnsiTheme="majorHAnsi" w:cs="Arial"/>
          <w:shd w:val="clear" w:color="auto" w:fill="FFFFFF"/>
        </w:rPr>
        <w:t>страдания</w:t>
      </w:r>
      <w:r w:rsidRPr="00475F2D">
        <w:rPr>
          <w:rFonts w:asciiTheme="majorHAnsi" w:hAnsiTheme="majorHAnsi" w:cs="Arial"/>
          <w:shd w:val="clear" w:color="auto" w:fill="FFFFFF"/>
        </w:rPr>
        <w:t xml:space="preserve">. </w:t>
      </w:r>
    </w:p>
    <w:p w:rsidR="003D1401" w:rsidRPr="00475F2D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А в Ветхом Завете</w:t>
      </w:r>
      <w:r w:rsidRPr="00475F2D">
        <w:rPr>
          <w:rFonts w:asciiTheme="majorHAnsi" w:hAnsiTheme="majorHAnsi" w:cs="Arial"/>
          <w:shd w:val="clear" w:color="auto" w:fill="FFFFFF"/>
        </w:rPr>
        <w:t xml:space="preserve"> Бог посылал </w:t>
      </w:r>
      <w:r>
        <w:rPr>
          <w:rFonts w:asciiTheme="majorHAnsi" w:hAnsiTheme="majorHAnsi" w:cs="Arial"/>
          <w:shd w:val="clear" w:color="auto" w:fill="FFFFFF"/>
        </w:rPr>
        <w:t xml:space="preserve">людям своих помощников - </w:t>
      </w:r>
      <w:proofErr w:type="spellStart"/>
      <w:proofErr w:type="gramStart"/>
      <w:r w:rsidRPr="00475F2D">
        <w:rPr>
          <w:rFonts w:asciiTheme="majorHAnsi" w:hAnsiTheme="majorHAnsi" w:cs="Arial"/>
          <w:shd w:val="clear" w:color="auto" w:fill="FFFFFF"/>
        </w:rPr>
        <w:t>проро</w:t>
      </w:r>
      <w:r>
        <w:rPr>
          <w:rFonts w:asciiTheme="majorHAnsi" w:hAnsiTheme="majorHAnsi" w:cs="Arial"/>
          <w:shd w:val="clear" w:color="auto" w:fill="FFFFFF"/>
        </w:rPr>
        <w:t>́</w:t>
      </w:r>
      <w:r w:rsidRPr="00475F2D">
        <w:rPr>
          <w:rFonts w:asciiTheme="majorHAnsi" w:hAnsiTheme="majorHAnsi" w:cs="Arial"/>
          <w:shd w:val="clear" w:color="auto" w:fill="FFFFFF"/>
        </w:rPr>
        <w:t>ков</w:t>
      </w:r>
      <w:proofErr w:type="spellEnd"/>
      <w:proofErr w:type="gramEnd"/>
      <w:r w:rsidRPr="00475F2D">
        <w:rPr>
          <w:rFonts w:asciiTheme="majorHAnsi" w:hAnsiTheme="majorHAnsi" w:cs="Arial"/>
          <w:shd w:val="clear" w:color="auto" w:fill="FFFFFF"/>
        </w:rPr>
        <w:t>, таких</w:t>
      </w:r>
      <w:r>
        <w:rPr>
          <w:rFonts w:asciiTheme="majorHAnsi" w:hAnsiTheme="majorHAnsi" w:cs="Arial"/>
          <w:shd w:val="clear" w:color="auto" w:fill="FFFFFF"/>
        </w:rPr>
        <w:t>,</w:t>
      </w:r>
      <w:r w:rsidRPr="00475F2D">
        <w:rPr>
          <w:rFonts w:asciiTheme="majorHAnsi" w:hAnsiTheme="majorHAnsi" w:cs="Arial"/>
          <w:shd w:val="clear" w:color="auto" w:fill="FFFFFF"/>
        </w:rPr>
        <w:t xml:space="preserve"> как Моисей. Они только готовили путь Христу. </w:t>
      </w:r>
      <w:r>
        <w:rPr>
          <w:rFonts w:asciiTheme="majorHAnsi" w:hAnsiTheme="majorHAnsi" w:cs="Arial"/>
          <w:shd w:val="clear" w:color="auto" w:fill="FFFFFF"/>
        </w:rPr>
        <w:t xml:space="preserve">Их дела – замечательные </w:t>
      </w:r>
      <w:proofErr w:type="spellStart"/>
      <w:proofErr w:type="gramStart"/>
      <w:r>
        <w:rPr>
          <w:rFonts w:asciiTheme="majorHAnsi" w:hAnsiTheme="majorHAnsi" w:cs="Arial"/>
          <w:shd w:val="clear" w:color="auto" w:fill="FFFFFF"/>
        </w:rPr>
        <w:t>проо́бразы</w:t>
      </w:r>
      <w:proofErr w:type="spellEnd"/>
      <w:proofErr w:type="gramEnd"/>
      <w:r>
        <w:rPr>
          <w:rFonts w:asciiTheme="majorHAnsi" w:hAnsiTheme="majorHAnsi" w:cs="Arial"/>
          <w:shd w:val="clear" w:color="auto" w:fill="FFFFFF"/>
        </w:rPr>
        <w:t xml:space="preserve"> того, что будет в Новом Завете: неопалимая купина – «несгораемое» девство Богородицы, переход через море – Крещение, манна небесная – небесный Хлеб Таинства Причастия… Н</w:t>
      </w:r>
      <w:r w:rsidRPr="00475F2D">
        <w:rPr>
          <w:rFonts w:asciiTheme="majorHAnsi" w:hAnsiTheme="majorHAnsi" w:cs="Arial"/>
          <w:shd w:val="clear" w:color="auto" w:fill="FFFFFF"/>
        </w:rPr>
        <w:t>еоценима</w:t>
      </w:r>
      <w:r>
        <w:rPr>
          <w:rFonts w:asciiTheme="majorHAnsi" w:hAnsiTheme="majorHAnsi" w:cs="Arial"/>
          <w:shd w:val="clear" w:color="auto" w:fill="FFFFFF"/>
        </w:rPr>
        <w:t xml:space="preserve"> деятельность пророка Моисея, которого святые отцы считают прообразом Христа-Спасителя. Но о нём</w:t>
      </w:r>
      <w:r w:rsidRPr="00475F2D">
        <w:rPr>
          <w:rFonts w:asciiTheme="majorHAnsi" w:hAnsiTheme="majorHAnsi" w:cs="Arial"/>
          <w:shd w:val="clear" w:color="auto" w:fill="FFFFFF"/>
        </w:rPr>
        <w:t xml:space="preserve"> </w:t>
      </w:r>
      <w:r>
        <w:rPr>
          <w:rFonts w:asciiTheme="majorHAnsi" w:hAnsiTheme="majorHAnsi" w:cs="Arial"/>
          <w:shd w:val="clear" w:color="auto" w:fill="FFFFFF"/>
        </w:rPr>
        <w:t xml:space="preserve">мы ещё </w:t>
      </w:r>
      <w:r w:rsidRPr="00475F2D">
        <w:rPr>
          <w:rFonts w:asciiTheme="majorHAnsi" w:hAnsiTheme="majorHAnsi" w:cs="Arial"/>
          <w:shd w:val="clear" w:color="auto" w:fill="FFFFFF"/>
        </w:rPr>
        <w:t xml:space="preserve">поговорим. </w:t>
      </w:r>
    </w:p>
    <w:p w:rsidR="003D1401" w:rsidRPr="007C2A73" w:rsidRDefault="003D1401" w:rsidP="003D14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Задание 2 в дневнике. </w:t>
      </w: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shd w:val="clear" w:color="auto" w:fill="FFFFFF"/>
        </w:rPr>
      </w:pPr>
      <w:r w:rsidRPr="00B217B8">
        <w:rPr>
          <w:rFonts w:asciiTheme="majorHAnsi" w:hAnsiTheme="majorHAnsi" w:cs="Arial"/>
          <w:b/>
          <w:i/>
          <w:u w:val="single"/>
          <w:shd w:val="clear" w:color="auto" w:fill="FFFFFF"/>
        </w:rPr>
        <w:t xml:space="preserve">- Кто-то помнит, кто </w:t>
      </w:r>
      <w:proofErr w:type="gramStart"/>
      <w:r w:rsidRPr="00B217B8">
        <w:rPr>
          <w:rFonts w:asciiTheme="majorHAnsi" w:hAnsiTheme="majorHAnsi" w:cs="Arial"/>
          <w:b/>
          <w:i/>
          <w:u w:val="single"/>
          <w:shd w:val="clear" w:color="auto" w:fill="FFFFFF"/>
        </w:rPr>
        <w:t>такие</w:t>
      </w:r>
      <w:proofErr w:type="gramEnd"/>
      <w:r w:rsidRPr="00B217B8">
        <w:rPr>
          <w:rFonts w:asciiTheme="majorHAnsi" w:hAnsiTheme="majorHAnsi" w:cs="Arial"/>
          <w:b/>
          <w:i/>
          <w:u w:val="single"/>
          <w:shd w:val="clear" w:color="auto" w:fill="FFFFFF"/>
        </w:rPr>
        <w:t xml:space="preserve"> </w:t>
      </w:r>
      <w:proofErr w:type="spellStart"/>
      <w:r w:rsidRPr="00B217B8">
        <w:rPr>
          <w:rFonts w:asciiTheme="majorHAnsi" w:hAnsiTheme="majorHAnsi" w:cs="Arial"/>
          <w:b/>
          <w:i/>
          <w:u w:val="single"/>
          <w:shd w:val="clear" w:color="auto" w:fill="FFFFFF"/>
        </w:rPr>
        <w:t>Иоаким</w:t>
      </w:r>
      <w:proofErr w:type="spellEnd"/>
      <w:r w:rsidRPr="00B217B8">
        <w:rPr>
          <w:rFonts w:asciiTheme="majorHAnsi" w:hAnsiTheme="majorHAnsi" w:cs="Arial"/>
          <w:b/>
          <w:i/>
          <w:u w:val="single"/>
          <w:shd w:val="clear" w:color="auto" w:fill="FFFFFF"/>
        </w:rPr>
        <w:t xml:space="preserve"> и Анна? </w:t>
      </w:r>
      <w:r>
        <w:rPr>
          <w:rFonts w:asciiTheme="majorHAnsi" w:hAnsiTheme="majorHAnsi" w:cs="Arial"/>
          <w:b/>
          <w:i/>
          <w:shd w:val="clear" w:color="auto" w:fill="FFFFFF"/>
        </w:rPr>
        <w:t>Было ли у них терпение? Почему?</w:t>
      </w:r>
    </w:p>
    <w:p w:rsidR="003D1401" w:rsidRPr="007C2A73" w:rsidRDefault="003D1401" w:rsidP="003D14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>Рубрика «Уютная Церковь»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 и задание 3 в дневнике. </w:t>
      </w:r>
    </w:p>
    <w:p w:rsidR="003D1401" w:rsidRPr="00240999" w:rsidRDefault="003D1401" w:rsidP="003D140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</w:rPr>
      </w:pPr>
    </w:p>
    <w:p w:rsidR="003D1401" w:rsidRDefault="003D1401" w:rsidP="003D1401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A769EE">
        <w:rPr>
          <w:rFonts w:asciiTheme="majorHAnsi" w:hAnsiTheme="majorHAnsi"/>
          <w:b/>
          <w:i/>
          <w:color w:val="000000" w:themeColor="text1"/>
        </w:rPr>
        <w:t>-</w:t>
      </w:r>
      <w:r>
        <w:rPr>
          <w:rFonts w:asciiTheme="majorHAnsi" w:hAnsiTheme="majorHAnsi"/>
          <w:b/>
          <w:i/>
          <w:color w:val="000000" w:themeColor="text1"/>
        </w:rPr>
        <w:t xml:space="preserve"> А крестилась ли Божия Матерь перед входом в храм</w:t>
      </w:r>
      <w:r w:rsidRPr="00A769EE">
        <w:rPr>
          <w:rFonts w:asciiTheme="majorHAnsi" w:hAnsiTheme="majorHAnsi"/>
          <w:b/>
          <w:i/>
          <w:color w:val="000000" w:themeColor="text1"/>
        </w:rPr>
        <w:t>?</w:t>
      </w:r>
      <w:r>
        <w:rPr>
          <w:rFonts w:asciiTheme="majorHAnsi" w:hAnsiTheme="majorHAnsi"/>
          <w:b/>
          <w:i/>
          <w:color w:val="000000" w:themeColor="text1"/>
        </w:rPr>
        <w:t xml:space="preserve"> Почему? </w:t>
      </w:r>
    </w:p>
    <w:p w:rsidR="003D1401" w:rsidRPr="007C2A73" w:rsidRDefault="003D1401" w:rsidP="003D14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>Читаем о крестном знамении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 и делаем задания 5, 6</w:t>
      </w:r>
    </w:p>
    <w:p w:rsidR="003D1401" w:rsidRPr="00CB68DE" w:rsidRDefault="003D1401" w:rsidP="003D14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Рассказать о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 xml:space="preserve"> символике креста</w:t>
      </w:r>
    </w:p>
    <w:p w:rsidR="003D1401" w:rsidRPr="00CB68DE" w:rsidRDefault="003D1401" w:rsidP="003D1401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CB68DE">
        <w:rPr>
          <w:rFonts w:asciiTheme="majorHAnsi" w:hAnsiTheme="majorHAnsi"/>
          <w:b/>
          <w:color w:val="000000" w:themeColor="text1"/>
        </w:rPr>
        <w:t>Глядя на крест, мы всегда вспоминаем, чт</w:t>
      </w:r>
      <w:proofErr w:type="gramStart"/>
      <w:r w:rsidRPr="00CB68DE">
        <w:rPr>
          <w:rFonts w:asciiTheme="majorHAnsi" w:hAnsiTheme="majorHAnsi"/>
          <w:b/>
          <w:color w:val="000000" w:themeColor="text1"/>
        </w:rPr>
        <w:t>о у Ии</w:t>
      </w:r>
      <w:proofErr w:type="gramEnd"/>
      <w:r w:rsidRPr="00CB68DE">
        <w:rPr>
          <w:rFonts w:asciiTheme="majorHAnsi" w:hAnsiTheme="majorHAnsi"/>
          <w:b/>
          <w:color w:val="000000" w:themeColor="text1"/>
        </w:rPr>
        <w:t xml:space="preserve">суса Христа было поистине настоящее терпение. И как часто нам не хватает его… </w:t>
      </w:r>
    </w:p>
    <w:p w:rsidR="003D1401" w:rsidRPr="007C2A73" w:rsidRDefault="003D1401" w:rsidP="003D1401">
      <w:pPr>
        <w:pStyle w:val="a4"/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</w:p>
    <w:p w:rsidR="003D1401" w:rsidRPr="00547EAA" w:rsidRDefault="003D1401" w:rsidP="003D1401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</w:rPr>
      </w:pPr>
      <w:r w:rsidRPr="00547EAA">
        <w:rPr>
          <w:rFonts w:asciiTheme="majorHAnsi" w:hAnsiTheme="majorHAnsi"/>
          <w:b/>
          <w:i/>
          <w:color w:val="000000" w:themeColor="text1"/>
        </w:rPr>
        <w:t>* * *</w:t>
      </w:r>
    </w:p>
    <w:p w:rsidR="003D1401" w:rsidRDefault="003D1401" w:rsidP="003D1401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69524B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742A2B">
        <w:rPr>
          <w:rFonts w:asciiTheme="majorHAnsi" w:hAnsiTheme="majorHAnsi"/>
          <w:b/>
          <w:i/>
          <w:color w:val="000000"/>
          <w:shd w:val="clear" w:color="auto" w:fill="FFFFFF"/>
        </w:rPr>
        <w:t>Что же еще нам удалось сегодня узнать?</w:t>
      </w:r>
    </w:p>
    <w:p w:rsidR="003D1401" w:rsidRDefault="003D1401" w:rsidP="003D1401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Достигли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мы </w:t>
      </w:r>
      <w:r w:rsidRPr="00346301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целей </w:t>
      </w:r>
      <w:r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нашей встречи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</w:t>
      </w:r>
    </w:p>
    <w:p w:rsidR="003D1401" w:rsidRDefault="003D1401" w:rsidP="003D1401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Ответы на вопросы для повторения.</w:t>
      </w:r>
    </w:p>
    <w:p w:rsidR="003D1401" w:rsidRDefault="003D1401" w:rsidP="003D1401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А можно ли достичь успехов в учебе без терпения? </w:t>
      </w:r>
    </w:p>
    <w:p w:rsidR="003D1401" w:rsidRDefault="003D1401" w:rsidP="003D1401">
      <w:pPr>
        <w:pStyle w:val="a4"/>
        <w:numPr>
          <w:ilvl w:val="0"/>
          <w:numId w:val="10"/>
        </w:numPr>
        <w:spacing w:after="0" w:line="240" w:lineRule="auto"/>
        <w:ind w:right="-1"/>
        <w:rPr>
          <w:rFonts w:asciiTheme="majorHAnsi" w:hAnsiTheme="majorHAnsi"/>
          <w:b/>
          <w:color w:val="BFBFBF" w:themeColor="background1" w:themeShade="BF"/>
        </w:rPr>
      </w:pPr>
      <w:r w:rsidRPr="00203265">
        <w:rPr>
          <w:rFonts w:asciiTheme="majorHAnsi" w:hAnsiTheme="majorHAnsi"/>
          <w:b/>
          <w:color w:val="BFBFBF" w:themeColor="background1" w:themeShade="BF"/>
        </w:rPr>
        <w:t>В конце встречи за чаем посмотреть и обсудить мультфильм о терпении.</w:t>
      </w:r>
    </w:p>
    <w:p w:rsidR="003D1401" w:rsidRPr="00203265" w:rsidRDefault="003D1401" w:rsidP="003D1401">
      <w:pPr>
        <w:pStyle w:val="a4"/>
        <w:numPr>
          <w:ilvl w:val="0"/>
          <w:numId w:val="10"/>
        </w:numPr>
        <w:spacing w:after="0" w:line="240" w:lineRule="auto"/>
        <w:ind w:right="-1"/>
        <w:rPr>
          <w:rFonts w:asciiTheme="majorHAnsi" w:hAnsiTheme="majorHAnsi"/>
          <w:b/>
          <w:color w:val="BFBFBF" w:themeColor="background1" w:themeShade="BF"/>
        </w:rPr>
      </w:pPr>
      <w:r w:rsidRPr="00203265">
        <w:rPr>
          <w:rFonts w:asciiTheme="majorHAnsi" w:hAnsiTheme="majorHAnsi"/>
          <w:b/>
          <w:color w:val="BFBFBF" w:themeColor="background1" w:themeShade="BF"/>
        </w:rPr>
        <w:t>Прочитать рассказ Б.</w:t>
      </w:r>
      <w:r>
        <w:rPr>
          <w:rFonts w:asciiTheme="majorHAnsi" w:hAnsiTheme="majorHAnsi"/>
          <w:b/>
          <w:color w:val="BFBFBF" w:themeColor="background1" w:themeShade="BF"/>
        </w:rPr>
        <w:t xml:space="preserve"> </w:t>
      </w:r>
      <w:proofErr w:type="spellStart"/>
      <w:r w:rsidRPr="00203265">
        <w:rPr>
          <w:rFonts w:asciiTheme="majorHAnsi" w:hAnsiTheme="majorHAnsi"/>
          <w:b/>
          <w:color w:val="BFBFBF" w:themeColor="background1" w:themeShade="BF"/>
        </w:rPr>
        <w:t>Ганаго</w:t>
      </w:r>
      <w:proofErr w:type="spellEnd"/>
      <w:r w:rsidRPr="00203265">
        <w:rPr>
          <w:rFonts w:asciiTheme="majorHAnsi" w:hAnsiTheme="majorHAnsi"/>
          <w:b/>
          <w:color w:val="BFBFBF" w:themeColor="background1" w:themeShade="BF"/>
        </w:rPr>
        <w:t xml:space="preserve"> о Введении </w:t>
      </w:r>
      <w:proofErr w:type="gramStart"/>
      <w:r w:rsidRPr="00203265">
        <w:rPr>
          <w:rFonts w:asciiTheme="majorHAnsi" w:hAnsiTheme="majorHAnsi"/>
          <w:b/>
          <w:color w:val="BFBFBF" w:themeColor="background1" w:themeShade="BF"/>
        </w:rPr>
        <w:t>во</w:t>
      </w:r>
      <w:proofErr w:type="gramEnd"/>
      <w:r w:rsidRPr="00203265">
        <w:rPr>
          <w:rFonts w:asciiTheme="majorHAnsi" w:hAnsiTheme="majorHAnsi"/>
          <w:b/>
          <w:color w:val="BFBFBF" w:themeColor="background1" w:themeShade="BF"/>
        </w:rPr>
        <w:t xml:space="preserve"> храм Пресвятой Богородицы</w:t>
      </w:r>
      <w:r>
        <w:rPr>
          <w:rFonts w:asciiTheme="majorHAnsi" w:hAnsiTheme="majorHAnsi"/>
          <w:b/>
          <w:color w:val="BFBFBF" w:themeColor="background1" w:themeShade="BF"/>
        </w:rPr>
        <w:t>.</w:t>
      </w:r>
    </w:p>
    <w:p w:rsidR="003D1401" w:rsidRPr="009B17D1" w:rsidRDefault="003D140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3D1401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AA"/>
    <w:multiLevelType w:val="hybridMultilevel"/>
    <w:tmpl w:val="4886A4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F66C8"/>
    <w:multiLevelType w:val="hybridMultilevel"/>
    <w:tmpl w:val="B78E3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467393"/>
    <w:multiLevelType w:val="hybridMultilevel"/>
    <w:tmpl w:val="28CA299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B26244"/>
    <w:multiLevelType w:val="hybridMultilevel"/>
    <w:tmpl w:val="763A1196"/>
    <w:lvl w:ilvl="0" w:tplc="B76A03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9722C"/>
    <w:rsid w:val="000A1339"/>
    <w:rsid w:val="000B0003"/>
    <w:rsid w:val="000B4134"/>
    <w:rsid w:val="000C51D3"/>
    <w:rsid w:val="000D166B"/>
    <w:rsid w:val="00127202"/>
    <w:rsid w:val="00154BFF"/>
    <w:rsid w:val="001F484C"/>
    <w:rsid w:val="00240999"/>
    <w:rsid w:val="00263ED9"/>
    <w:rsid w:val="002668C6"/>
    <w:rsid w:val="002928F1"/>
    <w:rsid w:val="00293AD3"/>
    <w:rsid w:val="00296310"/>
    <w:rsid w:val="002A5399"/>
    <w:rsid w:val="0034285A"/>
    <w:rsid w:val="0038197C"/>
    <w:rsid w:val="003833C5"/>
    <w:rsid w:val="00394A76"/>
    <w:rsid w:val="003D1401"/>
    <w:rsid w:val="003D6530"/>
    <w:rsid w:val="003E21B6"/>
    <w:rsid w:val="003E26E6"/>
    <w:rsid w:val="00401EFB"/>
    <w:rsid w:val="00405D53"/>
    <w:rsid w:val="00413B40"/>
    <w:rsid w:val="00431F0B"/>
    <w:rsid w:val="00447D2E"/>
    <w:rsid w:val="00451B56"/>
    <w:rsid w:val="00460976"/>
    <w:rsid w:val="004C2344"/>
    <w:rsid w:val="00541C33"/>
    <w:rsid w:val="00547EAA"/>
    <w:rsid w:val="0056054F"/>
    <w:rsid w:val="005C3BDE"/>
    <w:rsid w:val="005D237E"/>
    <w:rsid w:val="005F0654"/>
    <w:rsid w:val="005F3E67"/>
    <w:rsid w:val="005F4464"/>
    <w:rsid w:val="00601358"/>
    <w:rsid w:val="00606BC7"/>
    <w:rsid w:val="006A60C7"/>
    <w:rsid w:val="006B1600"/>
    <w:rsid w:val="00702E3C"/>
    <w:rsid w:val="00730BCC"/>
    <w:rsid w:val="0073442C"/>
    <w:rsid w:val="00735FE7"/>
    <w:rsid w:val="00747D98"/>
    <w:rsid w:val="00763D8D"/>
    <w:rsid w:val="00772C59"/>
    <w:rsid w:val="007774EB"/>
    <w:rsid w:val="007F0121"/>
    <w:rsid w:val="007F6528"/>
    <w:rsid w:val="00805118"/>
    <w:rsid w:val="00812386"/>
    <w:rsid w:val="008B5EB0"/>
    <w:rsid w:val="008C5563"/>
    <w:rsid w:val="009B17D1"/>
    <w:rsid w:val="00A40934"/>
    <w:rsid w:val="00A769EE"/>
    <w:rsid w:val="00A965AF"/>
    <w:rsid w:val="00AC2657"/>
    <w:rsid w:val="00AF7C39"/>
    <w:rsid w:val="00B150A5"/>
    <w:rsid w:val="00B217B8"/>
    <w:rsid w:val="00B56FC1"/>
    <w:rsid w:val="00B817A2"/>
    <w:rsid w:val="00BA5475"/>
    <w:rsid w:val="00BB3BF3"/>
    <w:rsid w:val="00BD21CD"/>
    <w:rsid w:val="00BE11C1"/>
    <w:rsid w:val="00C3677F"/>
    <w:rsid w:val="00C94AD8"/>
    <w:rsid w:val="00CA0F46"/>
    <w:rsid w:val="00CB763F"/>
    <w:rsid w:val="00CE6858"/>
    <w:rsid w:val="00D93120"/>
    <w:rsid w:val="00DC075C"/>
    <w:rsid w:val="00DC2F37"/>
    <w:rsid w:val="00DD7D12"/>
    <w:rsid w:val="00E0013E"/>
    <w:rsid w:val="00E02A25"/>
    <w:rsid w:val="00E400A6"/>
    <w:rsid w:val="00E43AA0"/>
    <w:rsid w:val="00E477BF"/>
    <w:rsid w:val="00F4722B"/>
    <w:rsid w:val="00FB46A2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D1401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2018-09-09T17:34:00Z</dcterms:created>
  <dcterms:modified xsi:type="dcterms:W3CDTF">2021-12-02T14:28:00Z</dcterms:modified>
</cp:coreProperties>
</file>